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5" w:rsidRDefault="00735435" w:rsidP="0073543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Оркестр Капеллы «Таврическая» выступил в</w:t>
      </w:r>
      <w:r w:rsidRPr="00735435">
        <w:rPr>
          <w:rFonts w:ascii="Arial Narrow" w:hAnsi="Arial Narrow"/>
          <w:b/>
          <w:sz w:val="28"/>
          <w:szCs w:val="28"/>
        </w:rPr>
        <w:t xml:space="preserve"> Государственном геологическом музее им. В.И. Вернадского </w:t>
      </w:r>
    </w:p>
    <w:p w:rsidR="006A5F25" w:rsidRPr="00735435" w:rsidRDefault="00735435" w:rsidP="00735435">
      <w:pPr>
        <w:jc w:val="both"/>
        <w:rPr>
          <w:rFonts w:ascii="Arial Narrow" w:hAnsi="Arial Narrow"/>
          <w:sz w:val="24"/>
          <w:szCs w:val="24"/>
        </w:rPr>
      </w:pPr>
      <w:r w:rsidRPr="00735435">
        <w:rPr>
          <w:rFonts w:ascii="Arial Narrow" w:hAnsi="Arial Narrow"/>
          <w:b/>
          <w:sz w:val="24"/>
          <w:szCs w:val="24"/>
        </w:rPr>
        <w:t xml:space="preserve">17 ноября 2012 года Оркестр Капеллы «Таврическая» выступил </w:t>
      </w:r>
      <w:r>
        <w:rPr>
          <w:rFonts w:ascii="Arial Narrow" w:hAnsi="Arial Narrow"/>
          <w:b/>
          <w:sz w:val="24"/>
          <w:szCs w:val="24"/>
        </w:rPr>
        <w:t xml:space="preserve">в Москве </w:t>
      </w:r>
      <w:r w:rsidRPr="00735435">
        <w:rPr>
          <w:rFonts w:ascii="Arial Narrow" w:hAnsi="Arial Narrow"/>
          <w:b/>
          <w:sz w:val="24"/>
          <w:szCs w:val="24"/>
        </w:rPr>
        <w:t>в Государственном геологическом музее им. В.И. Вернадского в рамках VI Всероссийского фестиваля Андрея Петрова</w:t>
      </w:r>
      <w:r>
        <w:rPr>
          <w:rFonts w:ascii="Arial Narrow" w:hAnsi="Arial Narrow"/>
          <w:sz w:val="24"/>
          <w:szCs w:val="24"/>
        </w:rPr>
        <w:t>, в котором прозвучали</w:t>
      </w:r>
      <w:r w:rsidRPr="007354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музыкальные </w:t>
      </w:r>
      <w:r w:rsidRPr="00735435">
        <w:rPr>
          <w:rFonts w:ascii="Arial Narrow" w:hAnsi="Arial Narrow"/>
          <w:sz w:val="24"/>
          <w:szCs w:val="24"/>
        </w:rPr>
        <w:t>произведения Народного артиста СССР</w:t>
      </w:r>
      <w:r>
        <w:rPr>
          <w:rFonts w:ascii="Arial Narrow" w:hAnsi="Arial Narrow"/>
          <w:sz w:val="24"/>
          <w:szCs w:val="24"/>
        </w:rPr>
        <w:t xml:space="preserve">, композитора Андрея Петрова. </w:t>
      </w:r>
      <w:r w:rsidRPr="00735435">
        <w:rPr>
          <w:rFonts w:ascii="Arial Narrow" w:hAnsi="Arial Narrow"/>
          <w:sz w:val="24"/>
          <w:szCs w:val="24"/>
        </w:rPr>
        <w:t xml:space="preserve"> </w:t>
      </w:r>
    </w:p>
    <w:p w:rsidR="00021625" w:rsidRDefault="00735435" w:rsidP="0073543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35435">
        <w:rPr>
          <w:rFonts w:ascii="Arial Narrow" w:hAnsi="Arial Narrow"/>
          <w:b/>
          <w:sz w:val="24"/>
          <w:szCs w:val="24"/>
        </w:rPr>
        <w:t>Капелла «Таврическая»</w:t>
      </w:r>
      <w:r w:rsidRPr="00735435">
        <w:rPr>
          <w:rFonts w:ascii="Arial Narrow" w:hAnsi="Arial Narrow"/>
          <w:sz w:val="24"/>
          <w:szCs w:val="24"/>
        </w:rPr>
        <w:t xml:space="preserve"> является непременным участником фестиваля и конкурса им. А.П. Петрова.  Капелла была учреждена по инициативе Межпарламентской Ассамблеи государств - участников СНГ. Художественным руководителем и главным дирижером оркестра Капеллы «Таврическая» является лауреат всероссийских и международных конкурсов </w:t>
      </w:r>
      <w:r w:rsidRPr="00735435">
        <w:rPr>
          <w:rFonts w:ascii="Arial Narrow" w:hAnsi="Arial Narrow"/>
          <w:b/>
          <w:sz w:val="24"/>
          <w:szCs w:val="24"/>
        </w:rPr>
        <w:t>Михаил Голиков</w:t>
      </w:r>
      <w:r w:rsidRPr="00735435">
        <w:rPr>
          <w:rFonts w:ascii="Arial Narrow" w:hAnsi="Arial Narrow"/>
          <w:sz w:val="24"/>
          <w:szCs w:val="24"/>
        </w:rPr>
        <w:t xml:space="preserve">. Оркестр </w:t>
      </w:r>
      <w:r w:rsidRPr="00735435">
        <w:rPr>
          <w:rFonts w:ascii="Arial Narrow" w:hAnsi="Arial Narrow"/>
          <w:b/>
          <w:sz w:val="24"/>
          <w:szCs w:val="24"/>
        </w:rPr>
        <w:t xml:space="preserve">аккомпанировал Елене Образцовой, Зурабу Соткилаве, Василию </w:t>
      </w:r>
      <w:proofErr w:type="spellStart"/>
      <w:r w:rsidRPr="00735435">
        <w:rPr>
          <w:rFonts w:ascii="Arial Narrow" w:hAnsi="Arial Narrow"/>
          <w:b/>
          <w:sz w:val="24"/>
          <w:szCs w:val="24"/>
        </w:rPr>
        <w:t>Герелло</w:t>
      </w:r>
      <w:proofErr w:type="spellEnd"/>
      <w:r w:rsidRPr="00735435">
        <w:rPr>
          <w:rFonts w:ascii="Arial Narrow" w:hAnsi="Arial Narrow"/>
          <w:b/>
          <w:sz w:val="24"/>
          <w:szCs w:val="24"/>
        </w:rPr>
        <w:t xml:space="preserve">, Ирине Богачевой, Игорю Бутману, Давиду </w:t>
      </w:r>
      <w:proofErr w:type="spellStart"/>
      <w:r w:rsidRPr="00735435">
        <w:rPr>
          <w:rFonts w:ascii="Arial Narrow" w:hAnsi="Arial Narrow"/>
          <w:b/>
          <w:sz w:val="24"/>
          <w:szCs w:val="24"/>
        </w:rPr>
        <w:t>Голощекину</w:t>
      </w:r>
      <w:proofErr w:type="spellEnd"/>
      <w:r w:rsidRPr="00735435">
        <w:rPr>
          <w:rFonts w:ascii="Arial Narrow" w:hAnsi="Arial Narrow"/>
          <w:b/>
          <w:sz w:val="24"/>
          <w:szCs w:val="24"/>
        </w:rPr>
        <w:t xml:space="preserve">, Анатолию </w:t>
      </w:r>
      <w:proofErr w:type="spellStart"/>
      <w:r w:rsidRPr="00735435">
        <w:rPr>
          <w:rFonts w:ascii="Arial Narrow" w:hAnsi="Arial Narrow"/>
          <w:b/>
          <w:sz w:val="24"/>
          <w:szCs w:val="24"/>
        </w:rPr>
        <w:t>Кроллу</w:t>
      </w:r>
      <w:proofErr w:type="spellEnd"/>
      <w:r w:rsidRPr="00735435">
        <w:rPr>
          <w:rFonts w:ascii="Arial Narrow" w:hAnsi="Arial Narrow"/>
          <w:b/>
          <w:sz w:val="24"/>
          <w:szCs w:val="24"/>
        </w:rPr>
        <w:t xml:space="preserve">, Терем-квартету, </w:t>
      </w:r>
      <w:proofErr w:type="spellStart"/>
      <w:r w:rsidRPr="00735435">
        <w:rPr>
          <w:rFonts w:ascii="Arial Narrow" w:hAnsi="Arial Narrow"/>
          <w:b/>
          <w:sz w:val="24"/>
          <w:szCs w:val="24"/>
        </w:rPr>
        <w:t>Алессандро</w:t>
      </w:r>
      <w:proofErr w:type="spellEnd"/>
      <w:r w:rsidRPr="00735435">
        <w:rPr>
          <w:rFonts w:ascii="Arial Narrow" w:hAnsi="Arial Narrow"/>
          <w:b/>
          <w:sz w:val="24"/>
          <w:szCs w:val="24"/>
        </w:rPr>
        <w:t xml:space="preserve"> Сафина, Анатолию  </w:t>
      </w:r>
      <w:proofErr w:type="spellStart"/>
      <w:r w:rsidRPr="00735435">
        <w:rPr>
          <w:rFonts w:ascii="Arial Narrow" w:hAnsi="Arial Narrow"/>
          <w:b/>
          <w:sz w:val="24"/>
          <w:szCs w:val="24"/>
        </w:rPr>
        <w:t>Кальварскому</w:t>
      </w:r>
      <w:proofErr w:type="spellEnd"/>
      <w:r w:rsidRPr="00735435">
        <w:rPr>
          <w:rFonts w:ascii="Arial Narrow" w:hAnsi="Arial Narrow"/>
          <w:b/>
          <w:sz w:val="24"/>
          <w:szCs w:val="24"/>
        </w:rPr>
        <w:t xml:space="preserve">, Хуану </w:t>
      </w:r>
      <w:proofErr w:type="gramStart"/>
      <w:r w:rsidRPr="00735435">
        <w:rPr>
          <w:rFonts w:ascii="Arial Narrow" w:hAnsi="Arial Narrow"/>
          <w:b/>
          <w:sz w:val="24"/>
          <w:szCs w:val="24"/>
        </w:rPr>
        <w:t>де ла</w:t>
      </w:r>
      <w:proofErr w:type="gramEnd"/>
      <w:r w:rsidRPr="0073543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735435">
        <w:rPr>
          <w:rFonts w:ascii="Arial Narrow" w:hAnsi="Arial Narrow"/>
          <w:b/>
          <w:sz w:val="24"/>
          <w:szCs w:val="24"/>
        </w:rPr>
        <w:t>Рубиа</w:t>
      </w:r>
      <w:proofErr w:type="spellEnd"/>
      <w:r w:rsidRPr="00735435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735435">
        <w:rPr>
          <w:rFonts w:ascii="Arial Narrow" w:hAnsi="Arial Narrow"/>
          <w:b/>
          <w:sz w:val="24"/>
          <w:szCs w:val="24"/>
        </w:rPr>
        <w:t>Франсису</w:t>
      </w:r>
      <w:proofErr w:type="spellEnd"/>
      <w:r w:rsidRPr="00735435">
        <w:rPr>
          <w:rFonts w:ascii="Arial Narrow" w:hAnsi="Arial Narrow"/>
          <w:b/>
          <w:sz w:val="24"/>
          <w:szCs w:val="24"/>
        </w:rPr>
        <w:t xml:space="preserve"> Гойе </w:t>
      </w:r>
      <w:r w:rsidRPr="00735435">
        <w:rPr>
          <w:rFonts w:ascii="Arial Narrow" w:hAnsi="Arial Narrow"/>
          <w:sz w:val="24"/>
          <w:szCs w:val="24"/>
        </w:rPr>
        <w:t xml:space="preserve">и многим другим. Коллектив ведет активную гастрольную деятельность, выступая в самых престижных концертных залах России и Европы. </w:t>
      </w:r>
    </w:p>
    <w:p w:rsidR="000F4BC7" w:rsidRDefault="000F4BC7" w:rsidP="0073543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021625" w:rsidRDefault="00021625" w:rsidP="0002162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Концерт посетил Сергей Михайлович Миронов - Лидер Политической партии «Справедливая Россия», </w:t>
      </w:r>
      <w:r w:rsidRPr="00021625">
        <w:rPr>
          <w:rFonts w:ascii="Arial Narrow" w:hAnsi="Arial Narrow"/>
          <w:b/>
          <w:sz w:val="24"/>
          <w:szCs w:val="24"/>
        </w:rPr>
        <w:t xml:space="preserve">руководитель фракции </w:t>
      </w:r>
      <w:r w:rsidRPr="00021625">
        <w:rPr>
          <w:rFonts w:ascii="Arial Narrow" w:hAnsi="Arial Narrow"/>
          <w:b/>
          <w:sz w:val="24"/>
          <w:szCs w:val="24"/>
        </w:rPr>
        <w:t>«Справедливая Россия»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021625">
        <w:rPr>
          <w:rFonts w:ascii="Arial Narrow" w:hAnsi="Arial Narrow"/>
          <w:b/>
          <w:sz w:val="24"/>
          <w:szCs w:val="24"/>
        </w:rPr>
        <w:t>в Государственной Думе ФС РФ</w:t>
      </w:r>
      <w:r>
        <w:rPr>
          <w:rFonts w:ascii="Arial Narrow" w:hAnsi="Arial Narrow"/>
          <w:b/>
          <w:sz w:val="24"/>
          <w:szCs w:val="24"/>
        </w:rPr>
        <w:t>.</w:t>
      </w:r>
    </w:p>
    <w:p w:rsidR="006A5F25" w:rsidRDefault="006A5F25" w:rsidP="0073543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A5F25">
        <w:rPr>
          <w:rFonts w:ascii="Arial Narrow" w:hAnsi="Arial Narrow"/>
          <w:b/>
          <w:sz w:val="24"/>
          <w:szCs w:val="24"/>
        </w:rPr>
        <w:t>В программе концерта были исполнены: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A5F25">
        <w:rPr>
          <w:rFonts w:ascii="Arial Narrow" w:hAnsi="Arial Narrow"/>
          <w:b/>
          <w:sz w:val="24"/>
          <w:szCs w:val="24"/>
        </w:rPr>
        <w:t>Андрей ПЕТРОВ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1.</w:t>
      </w:r>
      <w:r w:rsidRPr="006A5F25">
        <w:rPr>
          <w:rFonts w:ascii="Arial Narrow" w:hAnsi="Arial Narrow"/>
          <w:sz w:val="24"/>
          <w:szCs w:val="24"/>
        </w:rPr>
        <w:tab/>
        <w:t>Сюита из балета «Сотворение мира»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2.</w:t>
      </w:r>
      <w:r w:rsidRPr="006A5F25">
        <w:rPr>
          <w:rFonts w:ascii="Arial Narrow" w:hAnsi="Arial Narrow"/>
          <w:sz w:val="24"/>
          <w:szCs w:val="24"/>
        </w:rPr>
        <w:tab/>
        <w:t xml:space="preserve">«Песнь материнской любви» </w:t>
      </w:r>
      <w:proofErr w:type="gramStart"/>
      <w:r w:rsidRPr="006A5F25">
        <w:rPr>
          <w:rFonts w:ascii="Arial Narrow" w:hAnsi="Arial Narrow"/>
          <w:sz w:val="24"/>
          <w:szCs w:val="24"/>
        </w:rPr>
        <w:t>из</w:t>
      </w:r>
      <w:proofErr w:type="gramEnd"/>
      <w:r w:rsidRPr="006A5F25">
        <w:rPr>
          <w:rFonts w:ascii="Arial Narrow" w:hAnsi="Arial Narrow"/>
          <w:sz w:val="24"/>
          <w:szCs w:val="24"/>
        </w:rPr>
        <w:t xml:space="preserve"> к/ф «Синяя птица»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3.</w:t>
      </w:r>
      <w:r w:rsidRPr="006A5F25">
        <w:rPr>
          <w:rFonts w:ascii="Arial Narrow" w:hAnsi="Arial Narrow"/>
          <w:sz w:val="24"/>
          <w:szCs w:val="24"/>
        </w:rPr>
        <w:tab/>
        <w:t xml:space="preserve">«Песня о синей птице» </w:t>
      </w:r>
      <w:proofErr w:type="gramStart"/>
      <w:r w:rsidRPr="006A5F25">
        <w:rPr>
          <w:rFonts w:ascii="Arial Narrow" w:hAnsi="Arial Narrow"/>
          <w:sz w:val="24"/>
          <w:szCs w:val="24"/>
        </w:rPr>
        <w:t>из</w:t>
      </w:r>
      <w:proofErr w:type="gramEnd"/>
      <w:r w:rsidRPr="006A5F25">
        <w:rPr>
          <w:rFonts w:ascii="Arial Narrow" w:hAnsi="Arial Narrow"/>
          <w:sz w:val="24"/>
          <w:szCs w:val="24"/>
        </w:rPr>
        <w:t xml:space="preserve"> к/ф «Синяя птица»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 xml:space="preserve">Исполняет: лауреат международных конкурсов </w:t>
      </w:r>
      <w:proofErr w:type="spellStart"/>
      <w:r w:rsidRPr="006A5F25">
        <w:rPr>
          <w:rFonts w:ascii="Arial Narrow" w:hAnsi="Arial Narrow"/>
          <w:sz w:val="24"/>
          <w:szCs w:val="24"/>
        </w:rPr>
        <w:t>Манана</w:t>
      </w:r>
      <w:proofErr w:type="spellEnd"/>
      <w:r w:rsidRPr="006A5F25">
        <w:rPr>
          <w:rFonts w:ascii="Arial Narrow" w:hAnsi="Arial Narrow"/>
          <w:sz w:val="24"/>
          <w:szCs w:val="24"/>
        </w:rPr>
        <w:t xml:space="preserve"> ГОГИТИДЗЕ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4.</w:t>
      </w:r>
      <w:r w:rsidRPr="006A5F25">
        <w:rPr>
          <w:rFonts w:ascii="Arial Narrow" w:hAnsi="Arial Narrow"/>
          <w:sz w:val="24"/>
          <w:szCs w:val="24"/>
        </w:rPr>
        <w:tab/>
        <w:t xml:space="preserve">«Юмореска» из музыки к </w:t>
      </w:r>
      <w:proofErr w:type="gramStart"/>
      <w:r w:rsidRPr="006A5F25">
        <w:rPr>
          <w:rFonts w:ascii="Arial Narrow" w:hAnsi="Arial Narrow"/>
          <w:sz w:val="24"/>
          <w:szCs w:val="24"/>
        </w:rPr>
        <w:t>к</w:t>
      </w:r>
      <w:proofErr w:type="gramEnd"/>
      <w:r w:rsidRPr="006A5F25">
        <w:rPr>
          <w:rFonts w:ascii="Arial Narrow" w:hAnsi="Arial Narrow"/>
          <w:sz w:val="24"/>
          <w:szCs w:val="24"/>
        </w:rPr>
        <w:t>/ф «Зайчик»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Исполняет: лауреат международных конкурсов Виктор ГРОМОЗОВ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5.</w:t>
      </w:r>
      <w:r w:rsidRPr="006A5F25">
        <w:rPr>
          <w:rFonts w:ascii="Arial Narrow" w:hAnsi="Arial Narrow"/>
          <w:sz w:val="24"/>
          <w:szCs w:val="24"/>
        </w:rPr>
        <w:tab/>
        <w:t xml:space="preserve">«Песня о друге» </w:t>
      </w:r>
      <w:proofErr w:type="gramStart"/>
      <w:r w:rsidRPr="006A5F25">
        <w:rPr>
          <w:rFonts w:ascii="Arial Narrow" w:hAnsi="Arial Narrow"/>
          <w:sz w:val="24"/>
          <w:szCs w:val="24"/>
        </w:rPr>
        <w:t>из</w:t>
      </w:r>
      <w:proofErr w:type="gramEnd"/>
      <w:r w:rsidRPr="006A5F25">
        <w:rPr>
          <w:rFonts w:ascii="Arial Narrow" w:hAnsi="Arial Narrow"/>
          <w:sz w:val="24"/>
          <w:szCs w:val="24"/>
        </w:rPr>
        <w:t xml:space="preserve"> к/ф «Путь к причалу»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6.</w:t>
      </w:r>
      <w:r w:rsidRPr="006A5F25">
        <w:rPr>
          <w:rFonts w:ascii="Arial Narrow" w:hAnsi="Arial Narrow"/>
          <w:sz w:val="24"/>
          <w:szCs w:val="24"/>
        </w:rPr>
        <w:tab/>
        <w:t xml:space="preserve">«Мохнатый шмель» </w:t>
      </w:r>
      <w:proofErr w:type="gramStart"/>
      <w:r w:rsidRPr="006A5F25">
        <w:rPr>
          <w:rFonts w:ascii="Arial Narrow" w:hAnsi="Arial Narrow"/>
          <w:sz w:val="24"/>
          <w:szCs w:val="24"/>
        </w:rPr>
        <w:t>из</w:t>
      </w:r>
      <w:proofErr w:type="gramEnd"/>
      <w:r w:rsidRPr="006A5F25">
        <w:rPr>
          <w:rFonts w:ascii="Arial Narrow" w:hAnsi="Arial Narrow"/>
          <w:sz w:val="24"/>
          <w:szCs w:val="24"/>
        </w:rPr>
        <w:t xml:space="preserve"> к/ф «Жестокий романс»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Исполняет: лауреат международных конкурсов Альберт ЖАЛИЛОВ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A5F25">
        <w:rPr>
          <w:rFonts w:ascii="Arial Narrow" w:hAnsi="Arial Narrow"/>
          <w:b/>
          <w:sz w:val="24"/>
          <w:szCs w:val="24"/>
        </w:rPr>
        <w:t>II отделение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A5F25">
        <w:rPr>
          <w:rFonts w:ascii="Arial Narrow" w:hAnsi="Arial Narrow"/>
          <w:b/>
          <w:sz w:val="24"/>
          <w:szCs w:val="24"/>
        </w:rPr>
        <w:t>Владислав УСПЕНСКИЙ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1.</w:t>
      </w:r>
      <w:r w:rsidRPr="006A5F25">
        <w:rPr>
          <w:rFonts w:ascii="Arial Narrow" w:hAnsi="Arial Narrow"/>
          <w:sz w:val="24"/>
          <w:szCs w:val="24"/>
        </w:rPr>
        <w:tab/>
        <w:t>«Рапсодия в стиле ретро»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6A5F25">
        <w:rPr>
          <w:rFonts w:ascii="Arial Narrow" w:hAnsi="Arial Narrow"/>
          <w:b/>
          <w:sz w:val="24"/>
          <w:szCs w:val="24"/>
        </w:rPr>
        <w:t>Андрей ПЕТРОВ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2.</w:t>
      </w:r>
      <w:r w:rsidRPr="006A5F25">
        <w:rPr>
          <w:rFonts w:ascii="Arial Narrow" w:hAnsi="Arial Narrow"/>
          <w:sz w:val="24"/>
          <w:szCs w:val="24"/>
        </w:rPr>
        <w:tab/>
        <w:t xml:space="preserve">Под лаской плюшевого пледа </w:t>
      </w:r>
      <w:proofErr w:type="gramStart"/>
      <w:r w:rsidRPr="006A5F25">
        <w:rPr>
          <w:rFonts w:ascii="Arial Narrow" w:hAnsi="Arial Narrow"/>
          <w:sz w:val="24"/>
          <w:szCs w:val="24"/>
        </w:rPr>
        <w:t>из</w:t>
      </w:r>
      <w:proofErr w:type="gramEnd"/>
      <w:r w:rsidRPr="006A5F25">
        <w:rPr>
          <w:rFonts w:ascii="Arial Narrow" w:hAnsi="Arial Narrow"/>
          <w:sz w:val="24"/>
          <w:szCs w:val="24"/>
        </w:rPr>
        <w:t xml:space="preserve"> к/ф «Жестокий романс»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3.</w:t>
      </w:r>
      <w:r w:rsidRPr="006A5F25">
        <w:rPr>
          <w:rFonts w:ascii="Arial Narrow" w:hAnsi="Arial Narrow"/>
          <w:sz w:val="24"/>
          <w:szCs w:val="24"/>
        </w:rPr>
        <w:tab/>
        <w:t xml:space="preserve">А на последок я скажу </w:t>
      </w:r>
      <w:proofErr w:type="gramStart"/>
      <w:r w:rsidRPr="006A5F25">
        <w:rPr>
          <w:rFonts w:ascii="Arial Narrow" w:hAnsi="Arial Narrow"/>
          <w:sz w:val="24"/>
          <w:szCs w:val="24"/>
        </w:rPr>
        <w:t>из</w:t>
      </w:r>
      <w:proofErr w:type="gramEnd"/>
      <w:r w:rsidRPr="006A5F25">
        <w:rPr>
          <w:rFonts w:ascii="Arial Narrow" w:hAnsi="Arial Narrow"/>
          <w:sz w:val="24"/>
          <w:szCs w:val="24"/>
        </w:rPr>
        <w:t xml:space="preserve"> к/ф «Жестокий романс»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Исполняет: лауреат междунаро</w:t>
      </w:r>
      <w:r>
        <w:rPr>
          <w:rFonts w:ascii="Arial Narrow" w:hAnsi="Arial Narrow"/>
          <w:sz w:val="24"/>
          <w:szCs w:val="24"/>
        </w:rPr>
        <w:t xml:space="preserve">дных конкурсов </w:t>
      </w:r>
      <w:proofErr w:type="spellStart"/>
      <w:r>
        <w:rPr>
          <w:rFonts w:ascii="Arial Narrow" w:hAnsi="Arial Narrow"/>
          <w:sz w:val="24"/>
          <w:szCs w:val="24"/>
        </w:rPr>
        <w:t>Манана</w:t>
      </w:r>
      <w:proofErr w:type="spellEnd"/>
      <w:r>
        <w:rPr>
          <w:rFonts w:ascii="Arial Narrow" w:hAnsi="Arial Narrow"/>
          <w:sz w:val="24"/>
          <w:szCs w:val="24"/>
        </w:rPr>
        <w:t xml:space="preserve"> ГОГИТИДЗЕ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4.</w:t>
      </w:r>
      <w:r w:rsidRPr="006A5F25">
        <w:rPr>
          <w:rFonts w:ascii="Arial Narrow" w:hAnsi="Arial Narrow"/>
          <w:sz w:val="24"/>
          <w:szCs w:val="24"/>
        </w:rPr>
        <w:tab/>
        <w:t>«Цыганская рапсодия» для скрипки с оркестром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Исполняет: лауреат международных конкурсов Наталья ПОЛЕВАЯ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5.</w:t>
      </w:r>
      <w:r w:rsidRPr="006A5F25">
        <w:rPr>
          <w:rFonts w:ascii="Arial Narrow" w:hAnsi="Arial Narrow"/>
          <w:sz w:val="24"/>
          <w:szCs w:val="24"/>
        </w:rPr>
        <w:tab/>
        <w:t>«Песня рыбака» из к/ф «Человек – амфибия»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6.</w:t>
      </w:r>
      <w:r w:rsidRPr="006A5F25">
        <w:rPr>
          <w:rFonts w:ascii="Arial Narrow" w:hAnsi="Arial Narrow"/>
          <w:sz w:val="24"/>
          <w:szCs w:val="24"/>
        </w:rPr>
        <w:tab/>
        <w:t>«Оплавляются свечи» из т/ф «Петербургские тайны»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Исполняет: лауреат международных конкурсов Альберт ЖАЛИЛОВ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lastRenderedPageBreak/>
        <w:t>7.</w:t>
      </w:r>
      <w:r w:rsidRPr="006A5F25">
        <w:rPr>
          <w:rFonts w:ascii="Arial Narrow" w:hAnsi="Arial Narrow"/>
          <w:sz w:val="24"/>
          <w:szCs w:val="24"/>
        </w:rPr>
        <w:tab/>
        <w:t>Морошка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 xml:space="preserve">Исполняет: лауреат международных конкурсов </w:t>
      </w:r>
      <w:proofErr w:type="spellStart"/>
      <w:r w:rsidRPr="006A5F25">
        <w:rPr>
          <w:rFonts w:ascii="Arial Narrow" w:hAnsi="Arial Narrow"/>
          <w:sz w:val="24"/>
          <w:szCs w:val="24"/>
        </w:rPr>
        <w:t>Манана</w:t>
      </w:r>
      <w:proofErr w:type="spellEnd"/>
      <w:r w:rsidRPr="006A5F25">
        <w:rPr>
          <w:rFonts w:ascii="Arial Narrow" w:hAnsi="Arial Narrow"/>
          <w:sz w:val="24"/>
          <w:szCs w:val="24"/>
        </w:rPr>
        <w:t xml:space="preserve"> ГОГИТИДЗЕ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8.</w:t>
      </w:r>
      <w:r w:rsidRPr="006A5F25">
        <w:rPr>
          <w:rFonts w:ascii="Arial Narrow" w:hAnsi="Arial Narrow"/>
          <w:sz w:val="24"/>
          <w:szCs w:val="24"/>
        </w:rPr>
        <w:tab/>
        <w:t xml:space="preserve">«В оркестре новый скрипач», </w:t>
      </w:r>
      <w:proofErr w:type="spellStart"/>
      <w:r w:rsidRPr="006A5F25">
        <w:rPr>
          <w:rFonts w:ascii="Arial Narrow" w:hAnsi="Arial Narrow"/>
          <w:sz w:val="24"/>
          <w:szCs w:val="24"/>
        </w:rPr>
        <w:t>perpetuum</w:t>
      </w:r>
      <w:proofErr w:type="spellEnd"/>
      <w:r w:rsidRPr="006A5F2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A5F25">
        <w:rPr>
          <w:rFonts w:ascii="Arial Narrow" w:hAnsi="Arial Narrow"/>
          <w:sz w:val="24"/>
          <w:szCs w:val="24"/>
        </w:rPr>
        <w:t>mobile</w:t>
      </w:r>
      <w:proofErr w:type="spellEnd"/>
      <w:r w:rsidRPr="006A5F25">
        <w:rPr>
          <w:rFonts w:ascii="Arial Narrow" w:hAnsi="Arial Narrow"/>
          <w:sz w:val="24"/>
          <w:szCs w:val="24"/>
        </w:rPr>
        <w:t xml:space="preserve"> для скрипки с оркестром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 xml:space="preserve"> Исполняет: лауреат международных конкурсов Антон СТАРОДУБЦЕВ</w:t>
      </w:r>
    </w:p>
    <w:p w:rsidR="006A5F25" w:rsidRPr="006A5F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9.</w:t>
      </w:r>
      <w:r w:rsidRPr="006A5F25">
        <w:rPr>
          <w:rFonts w:ascii="Arial Narrow" w:hAnsi="Arial Narrow"/>
          <w:sz w:val="24"/>
          <w:szCs w:val="24"/>
        </w:rPr>
        <w:tab/>
        <w:t xml:space="preserve"> «Прелестница моя» из спектакля «О бедном гусаре замолвите слово»</w:t>
      </w:r>
    </w:p>
    <w:p w:rsidR="00021625" w:rsidRDefault="006A5F25" w:rsidP="006A5F2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A5F25">
        <w:rPr>
          <w:rFonts w:ascii="Arial Narrow" w:hAnsi="Arial Narrow"/>
          <w:sz w:val="24"/>
          <w:szCs w:val="24"/>
        </w:rPr>
        <w:t>10.</w:t>
      </w:r>
      <w:r w:rsidRPr="006A5F25">
        <w:rPr>
          <w:rFonts w:ascii="Arial Narrow" w:hAnsi="Arial Narrow"/>
          <w:sz w:val="24"/>
          <w:szCs w:val="24"/>
        </w:rPr>
        <w:tab/>
        <w:t xml:space="preserve"> «Я шагаю по Москве» из </w:t>
      </w:r>
      <w:proofErr w:type="gramStart"/>
      <w:r w:rsidRPr="006A5F25">
        <w:rPr>
          <w:rFonts w:ascii="Arial Narrow" w:hAnsi="Arial Narrow"/>
          <w:sz w:val="24"/>
          <w:szCs w:val="24"/>
        </w:rPr>
        <w:t>одноимённого</w:t>
      </w:r>
      <w:proofErr w:type="gramEnd"/>
      <w:r w:rsidRPr="006A5F25">
        <w:rPr>
          <w:rFonts w:ascii="Arial Narrow" w:hAnsi="Arial Narrow"/>
          <w:sz w:val="24"/>
          <w:szCs w:val="24"/>
        </w:rPr>
        <w:t xml:space="preserve"> к/ф</w:t>
      </w:r>
    </w:p>
    <w:p w:rsidR="00735435" w:rsidRPr="00735435" w:rsidRDefault="00735435" w:rsidP="0073543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35435" w:rsidRDefault="00735435" w:rsidP="00735435">
      <w:pPr>
        <w:jc w:val="both"/>
        <w:rPr>
          <w:rFonts w:ascii="Arial Narrow" w:hAnsi="Arial Narrow"/>
          <w:b/>
          <w:sz w:val="24"/>
          <w:szCs w:val="24"/>
        </w:rPr>
      </w:pPr>
      <w:r w:rsidRPr="00735435">
        <w:rPr>
          <w:rFonts w:ascii="Arial Narrow" w:hAnsi="Arial Narrow"/>
          <w:sz w:val="24"/>
          <w:szCs w:val="24"/>
        </w:rPr>
        <w:t xml:space="preserve">Симфонические произведения победителей, которые прозвучали в финальном концерте конкурса </w:t>
      </w:r>
      <w:r>
        <w:rPr>
          <w:rFonts w:ascii="Arial Narrow" w:hAnsi="Arial Narrow"/>
          <w:sz w:val="24"/>
          <w:szCs w:val="24"/>
        </w:rPr>
        <w:t xml:space="preserve">композиторов им. Андрея Петрова </w:t>
      </w:r>
      <w:r w:rsidRPr="00735435">
        <w:rPr>
          <w:rFonts w:ascii="Arial Narrow" w:hAnsi="Arial Narrow"/>
          <w:sz w:val="24"/>
          <w:szCs w:val="24"/>
        </w:rPr>
        <w:t>17 сентября</w:t>
      </w:r>
      <w:r>
        <w:rPr>
          <w:rFonts w:ascii="Arial Narrow" w:hAnsi="Arial Narrow"/>
          <w:sz w:val="24"/>
          <w:szCs w:val="24"/>
        </w:rPr>
        <w:t xml:space="preserve"> в Санкт-Петербурге</w:t>
      </w:r>
      <w:r w:rsidRPr="00735435">
        <w:rPr>
          <w:rFonts w:ascii="Arial Narrow" w:hAnsi="Arial Narrow"/>
          <w:sz w:val="24"/>
          <w:szCs w:val="24"/>
        </w:rPr>
        <w:t>, также исполня</w:t>
      </w:r>
      <w:r>
        <w:rPr>
          <w:rFonts w:ascii="Arial Narrow" w:hAnsi="Arial Narrow"/>
          <w:sz w:val="24"/>
          <w:szCs w:val="24"/>
        </w:rPr>
        <w:t>ются на</w:t>
      </w:r>
      <w:r w:rsidRPr="00735435">
        <w:rPr>
          <w:rFonts w:ascii="Arial Narrow" w:hAnsi="Arial Narrow"/>
          <w:sz w:val="24"/>
          <w:szCs w:val="24"/>
        </w:rPr>
        <w:t xml:space="preserve"> концертах </w:t>
      </w:r>
      <w:r w:rsidRPr="00735435">
        <w:rPr>
          <w:rFonts w:ascii="Arial Narrow" w:hAnsi="Arial Narrow"/>
          <w:b/>
          <w:sz w:val="24"/>
          <w:szCs w:val="24"/>
        </w:rPr>
        <w:t>Всероссийского фестиваля им. Андрея Петрова</w:t>
      </w:r>
      <w:r w:rsidRPr="00735435">
        <w:rPr>
          <w:rFonts w:ascii="Arial Narrow" w:hAnsi="Arial Narrow"/>
          <w:sz w:val="24"/>
          <w:szCs w:val="24"/>
        </w:rPr>
        <w:t xml:space="preserve">, который стартовал </w:t>
      </w:r>
      <w:r w:rsidRPr="00735435">
        <w:rPr>
          <w:rFonts w:ascii="Arial Narrow" w:hAnsi="Arial Narrow"/>
          <w:b/>
          <w:sz w:val="24"/>
          <w:szCs w:val="24"/>
        </w:rPr>
        <w:t>6 сентября 2012 года в Екатеринбурге.</w:t>
      </w:r>
    </w:p>
    <w:p w:rsidR="00735435" w:rsidRPr="00735435" w:rsidRDefault="00735435" w:rsidP="00735435">
      <w:pPr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735435">
        <w:rPr>
          <w:rFonts w:ascii="Arial Narrow" w:hAnsi="Arial Narrow"/>
          <w:b/>
          <w:sz w:val="24"/>
          <w:szCs w:val="24"/>
        </w:rPr>
        <w:t>Всероссийский фестиваль им. Андрея Петрова</w:t>
      </w:r>
      <w:r w:rsidRPr="00735435">
        <w:rPr>
          <w:rFonts w:ascii="Arial Narrow" w:hAnsi="Arial Narrow"/>
          <w:sz w:val="24"/>
          <w:szCs w:val="24"/>
        </w:rPr>
        <w:t xml:space="preserve"> - масштабный культурный проект, впервые заявил о себе в 2007 году. </w:t>
      </w:r>
      <w:proofErr w:type="gramStart"/>
      <w:r w:rsidRPr="00735435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Уже более чем в 150 городах России, а также ближнего и дальнего зарубежья (в Киеве, Париже, Версале и Вене) с большим успехом и неизменными аншлагами прошел Фестиваль, а также состоялись концерты, в которых прозвучала музыка </w:t>
      </w:r>
      <w:proofErr w:type="spellStart"/>
      <w:r w:rsidRPr="00735435">
        <w:rPr>
          <w:rFonts w:ascii="Arial Narrow" w:hAnsi="Arial Narrow"/>
          <w:color w:val="000000"/>
          <w:sz w:val="24"/>
          <w:szCs w:val="24"/>
          <w:shd w:val="clear" w:color="auto" w:fill="FFFFFF"/>
        </w:rPr>
        <w:t>А.П.Петрова</w:t>
      </w:r>
      <w:proofErr w:type="spellEnd"/>
      <w:r w:rsidRPr="00735435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и лауреатов конкурса композиторов, выявляя новые таланты в среде и профессионалов, и самодеятельных авторов, а также пропагандируя их творчество. </w:t>
      </w:r>
      <w:proofErr w:type="gramEnd"/>
    </w:p>
    <w:p w:rsidR="00735435" w:rsidRDefault="00735435" w:rsidP="00735435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Гала-концерты фестиваля проходя</w:t>
      </w:r>
      <w:r w:rsidRPr="00735435">
        <w:rPr>
          <w:rFonts w:ascii="Arial Narrow" w:hAnsi="Arial Narrow"/>
          <w:b/>
          <w:sz w:val="24"/>
          <w:szCs w:val="24"/>
        </w:rPr>
        <w:t xml:space="preserve">т в сентябре-декабре более чем в 15 городах России и стран СНГ, объединяя в единую фестивальную афишу симфонические, камерные, эстрадные, хоровые концерты, музыкальные спектакли, вечера романсов и мюзиклы. </w:t>
      </w:r>
    </w:p>
    <w:p w:rsidR="006A5F25" w:rsidRPr="00735435" w:rsidRDefault="006A5F25" w:rsidP="00735435">
      <w:pPr>
        <w:jc w:val="both"/>
        <w:rPr>
          <w:rFonts w:ascii="Arial Narrow" w:hAnsi="Arial Narrow"/>
          <w:b/>
          <w:sz w:val="24"/>
          <w:szCs w:val="24"/>
        </w:rPr>
      </w:pPr>
    </w:p>
    <w:p w:rsidR="00735435" w:rsidRDefault="00735435" w:rsidP="00735435">
      <w:pPr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5435" w:rsidRDefault="00735435" w:rsidP="00735435">
      <w:pPr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73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449"/>
    <w:multiLevelType w:val="hybridMultilevel"/>
    <w:tmpl w:val="7164AE20"/>
    <w:lvl w:ilvl="0" w:tplc="DC94D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D111A"/>
    <w:multiLevelType w:val="hybridMultilevel"/>
    <w:tmpl w:val="9EC8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35"/>
    <w:rsid w:val="00021625"/>
    <w:rsid w:val="000F4BC7"/>
    <w:rsid w:val="006A5F25"/>
    <w:rsid w:val="00735435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3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2012-11-21T11:42:00Z</dcterms:created>
  <dcterms:modified xsi:type="dcterms:W3CDTF">2012-11-21T12:14:00Z</dcterms:modified>
</cp:coreProperties>
</file>