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E8" w:rsidRDefault="00FB14E8" w:rsidP="00FB14E8">
      <w:pPr>
        <w:spacing w:after="0" w:line="240" w:lineRule="auto"/>
        <w:jc w:val="center"/>
        <w:rPr>
          <w:rFonts w:ascii="Times New Roman" w:hAnsi="Times New Roman"/>
        </w:rPr>
      </w:pPr>
    </w:p>
    <w:p w:rsidR="00FB14E8" w:rsidRPr="00F07EED" w:rsidRDefault="00FB14E8" w:rsidP="00FB14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8E3FFA" wp14:editId="1B3958FA">
            <wp:simplePos x="0" y="0"/>
            <wp:positionH relativeFrom="column">
              <wp:posOffset>412750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</w:t>
      </w:r>
    </w:p>
    <w:p w:rsidR="00FB14E8" w:rsidRDefault="00FB14E8" w:rsidP="00FB14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FB14E8" w:rsidRDefault="00FB14E8" w:rsidP="00FB14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14E8" w:rsidRDefault="00FB14E8" w:rsidP="00FB14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14E8" w:rsidRDefault="00FB14E8" w:rsidP="00FB14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14E8" w:rsidRDefault="00FB14E8" w:rsidP="00FB14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14E8" w:rsidRPr="00F24D05" w:rsidRDefault="00FB14E8" w:rsidP="00FB14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4D05">
        <w:rPr>
          <w:rFonts w:ascii="Times New Roman" w:hAnsi="Times New Roman"/>
          <w:b/>
          <w:sz w:val="32"/>
          <w:szCs w:val="32"/>
        </w:rPr>
        <w:t>Капелла «Таврическая» и «Арт-Ассамблеи»</w:t>
      </w:r>
    </w:p>
    <w:p w:rsidR="00FB14E8" w:rsidRPr="00F24D05" w:rsidRDefault="00FB14E8" w:rsidP="00FB14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4D05">
        <w:rPr>
          <w:rFonts w:ascii="Times New Roman" w:hAnsi="Times New Roman"/>
          <w:b/>
          <w:sz w:val="32"/>
          <w:szCs w:val="32"/>
        </w:rPr>
        <w:t>представляют:</w:t>
      </w:r>
    </w:p>
    <w:p w:rsidR="00FB14E8" w:rsidRDefault="00FB14E8" w:rsidP="00FB14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4E8" w:rsidRPr="00F77522" w:rsidRDefault="00FB14E8" w:rsidP="00FB14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7522">
        <w:rPr>
          <w:rFonts w:ascii="Times New Roman" w:hAnsi="Times New Roman"/>
          <w:b/>
          <w:sz w:val="32"/>
          <w:szCs w:val="32"/>
        </w:rPr>
        <w:t>9 апреля 2013 года</w:t>
      </w:r>
    </w:p>
    <w:p w:rsidR="00FB14E8" w:rsidRPr="00A57EC1" w:rsidRDefault="00FB14E8" w:rsidP="00FB14E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A57EC1">
        <w:rPr>
          <w:rFonts w:ascii="Times New Roman" w:hAnsi="Times New Roman"/>
          <w:b/>
          <w:sz w:val="44"/>
          <w:szCs w:val="44"/>
        </w:rPr>
        <w:t>Концерт памяти Галины ВИШНЕВСКОЙ</w:t>
      </w:r>
    </w:p>
    <w:p w:rsidR="00FB14E8" w:rsidRDefault="00FB14E8" w:rsidP="00FB14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57EC1">
        <w:rPr>
          <w:rFonts w:ascii="Times New Roman" w:hAnsi="Times New Roman"/>
          <w:b/>
          <w:sz w:val="32"/>
          <w:szCs w:val="32"/>
        </w:rPr>
        <w:t>Концертный зал «ЯАНИ КИРИК»</w:t>
      </w:r>
    </w:p>
    <w:p w:rsidR="00FB14E8" w:rsidRPr="00A57EC1" w:rsidRDefault="00FB14E8" w:rsidP="00FB14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(ул. Декабристов 54 литер А)</w:t>
      </w:r>
    </w:p>
    <w:p w:rsidR="00FB14E8" w:rsidRPr="00F77522" w:rsidRDefault="00FB14E8" w:rsidP="00FB14E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6E2F05" w:rsidRDefault="00FB14E8" w:rsidP="00FB14E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B14E8">
        <w:rPr>
          <w:rFonts w:ascii="Times New Roman" w:hAnsi="Times New Roman"/>
          <w:b/>
          <w:sz w:val="20"/>
          <w:szCs w:val="20"/>
        </w:rPr>
        <w:t xml:space="preserve">9 апреля в концертном зале </w:t>
      </w:r>
      <w:proofErr w:type="spellStart"/>
      <w:r w:rsidRPr="00FB14E8">
        <w:rPr>
          <w:rFonts w:ascii="Times New Roman" w:hAnsi="Times New Roman"/>
          <w:b/>
          <w:sz w:val="20"/>
          <w:szCs w:val="20"/>
        </w:rPr>
        <w:t>Яани</w:t>
      </w:r>
      <w:proofErr w:type="spellEnd"/>
      <w:r w:rsidRPr="00FB14E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B14E8">
        <w:rPr>
          <w:rFonts w:ascii="Times New Roman" w:hAnsi="Times New Roman"/>
          <w:b/>
          <w:sz w:val="20"/>
          <w:szCs w:val="20"/>
        </w:rPr>
        <w:t>Кирик</w:t>
      </w:r>
      <w:proofErr w:type="spellEnd"/>
      <w:r w:rsidRPr="00FB14E8">
        <w:rPr>
          <w:rFonts w:ascii="Times New Roman" w:hAnsi="Times New Roman"/>
          <w:b/>
          <w:sz w:val="20"/>
          <w:szCs w:val="20"/>
        </w:rPr>
        <w:t xml:space="preserve"> состоится концерт памяти  великой  оперной певицы Галины Вишневской. </w:t>
      </w:r>
      <w:r w:rsidR="006E2F05">
        <w:rPr>
          <w:rFonts w:ascii="Times New Roman" w:hAnsi="Times New Roman"/>
          <w:b/>
          <w:sz w:val="20"/>
          <w:szCs w:val="20"/>
        </w:rPr>
        <w:t xml:space="preserve">Молодые  музыканты –  солисты Центра оперного пения Галины Вишневской и Международный молодежный симфонический оркестр Капеллы Таврическая отдадут дань памяти всемирно известной певице,  общественному деятелю и талантливому  педагогу. </w:t>
      </w:r>
    </w:p>
    <w:p w:rsidR="009C7748" w:rsidRDefault="006E2F05" w:rsidP="009C7748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C7748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«Легких путей в искусстве не бывает, -</w:t>
      </w:r>
      <w:r w:rsidR="00C67D80" w:rsidRPr="009C7748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C7748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говорила Галина Павловна, - </w:t>
      </w:r>
      <w:r w:rsidR="009C7748">
        <w:rPr>
          <w:rFonts w:ascii="Times New Roman" w:hAnsi="Times New Roman"/>
          <w:sz w:val="20"/>
          <w:szCs w:val="20"/>
          <w:shd w:val="clear" w:color="auto" w:fill="FFFFFF"/>
        </w:rPr>
        <w:t>т</w:t>
      </w:r>
      <w:r w:rsidRPr="009C7748">
        <w:rPr>
          <w:rFonts w:ascii="Times New Roman" w:hAnsi="Times New Roman"/>
          <w:sz w:val="20"/>
          <w:szCs w:val="20"/>
          <w:shd w:val="clear" w:color="auto" w:fill="FFFFFF"/>
        </w:rPr>
        <w:t xml:space="preserve">олько отдавая себя без остатка, можно постичь подлинные секреты мастерства, добиться того, о чем мечтаете". </w:t>
      </w:r>
    </w:p>
    <w:p w:rsidR="006E2F05" w:rsidRDefault="006E2F05" w:rsidP="009C7748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C7748">
        <w:rPr>
          <w:rFonts w:ascii="Times New Roman" w:hAnsi="Times New Roman"/>
          <w:sz w:val="20"/>
          <w:szCs w:val="20"/>
          <w:shd w:val="clear" w:color="auto" w:fill="FFFFFF"/>
        </w:rPr>
        <w:t xml:space="preserve">Этому закону </w:t>
      </w:r>
      <w:r w:rsidR="00C67D80" w:rsidRPr="009C7748">
        <w:rPr>
          <w:rFonts w:ascii="Times New Roman" w:hAnsi="Times New Roman"/>
          <w:sz w:val="20"/>
          <w:szCs w:val="20"/>
          <w:shd w:val="clear" w:color="auto" w:fill="FFFFFF"/>
        </w:rPr>
        <w:t xml:space="preserve">истового служения искусству, рецепту профессионализма на все времена и </w:t>
      </w:r>
      <w:r w:rsidRPr="009C7748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следуют ее </w:t>
      </w:r>
      <w:r w:rsidR="00C67D80" w:rsidRPr="009C7748">
        <w:rPr>
          <w:rFonts w:ascii="Times New Roman" w:hAnsi="Times New Roman"/>
          <w:sz w:val="20"/>
          <w:szCs w:val="20"/>
          <w:shd w:val="clear" w:color="auto" w:fill="FFFFFF"/>
        </w:rPr>
        <w:t xml:space="preserve">последователи и </w:t>
      </w:r>
      <w:r w:rsidR="009C7748" w:rsidRPr="009C7748">
        <w:rPr>
          <w:rFonts w:ascii="Times New Roman" w:hAnsi="Times New Roman"/>
          <w:sz w:val="20"/>
          <w:szCs w:val="20"/>
          <w:shd w:val="clear" w:color="auto" w:fill="FFFFFF"/>
        </w:rPr>
        <w:t>ученики.</w:t>
      </w:r>
      <w:r w:rsidRPr="009C774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9C7748" w:rsidRPr="009C7748" w:rsidRDefault="009C7748" w:rsidP="009C7748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B14E8" w:rsidRPr="009C7748" w:rsidRDefault="00FB14E8" w:rsidP="00FB14E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C7748">
        <w:rPr>
          <w:rFonts w:ascii="Times New Roman" w:hAnsi="Times New Roman"/>
          <w:sz w:val="20"/>
          <w:szCs w:val="20"/>
        </w:rPr>
        <w:t>В программе</w:t>
      </w:r>
      <w:r w:rsidR="00C67D80" w:rsidRPr="009C7748">
        <w:rPr>
          <w:rFonts w:ascii="Times New Roman" w:hAnsi="Times New Roman"/>
          <w:sz w:val="20"/>
          <w:szCs w:val="20"/>
        </w:rPr>
        <w:t xml:space="preserve"> концерта </w:t>
      </w:r>
      <w:r w:rsidRPr="009C7748">
        <w:rPr>
          <w:rFonts w:ascii="Times New Roman" w:hAnsi="Times New Roman"/>
          <w:sz w:val="20"/>
          <w:szCs w:val="20"/>
        </w:rPr>
        <w:t xml:space="preserve"> – произведения  П. Чайковского, Н. Римского-Корсакова, </w:t>
      </w:r>
      <w:proofErr w:type="spellStart"/>
      <w:r w:rsidRPr="009C7748">
        <w:rPr>
          <w:rFonts w:ascii="Times New Roman" w:hAnsi="Times New Roman"/>
          <w:sz w:val="20"/>
          <w:szCs w:val="20"/>
        </w:rPr>
        <w:t>Д.Верди</w:t>
      </w:r>
      <w:proofErr w:type="spellEnd"/>
      <w:r w:rsidRPr="009C774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C7748">
        <w:rPr>
          <w:rFonts w:ascii="Times New Roman" w:hAnsi="Times New Roman"/>
          <w:sz w:val="20"/>
          <w:szCs w:val="20"/>
        </w:rPr>
        <w:t>Ж.Бизе</w:t>
      </w:r>
      <w:proofErr w:type="spellEnd"/>
      <w:r w:rsidRPr="009C7748">
        <w:rPr>
          <w:rFonts w:ascii="Times New Roman" w:hAnsi="Times New Roman"/>
          <w:sz w:val="20"/>
          <w:szCs w:val="20"/>
        </w:rPr>
        <w:t xml:space="preserve">, Д. Россини, </w:t>
      </w:r>
      <w:proofErr w:type="spellStart"/>
      <w:r w:rsidRPr="009C7748">
        <w:rPr>
          <w:rFonts w:ascii="Times New Roman" w:hAnsi="Times New Roman"/>
          <w:sz w:val="20"/>
          <w:szCs w:val="20"/>
        </w:rPr>
        <w:t>Гуно</w:t>
      </w:r>
      <w:proofErr w:type="spellEnd"/>
      <w:r w:rsidRPr="009C7748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9C7748">
        <w:rPr>
          <w:rFonts w:ascii="Times New Roman" w:hAnsi="Times New Roman"/>
          <w:sz w:val="20"/>
          <w:szCs w:val="20"/>
        </w:rPr>
        <w:t>Прозвучат фрагменты из опер  «Евгений Онегин», «Царская невеста», «Сила судьбы», «Кармен», «Севильский цирюльник», «Фауст», «Трубадур».</w:t>
      </w:r>
      <w:proofErr w:type="gramEnd"/>
    </w:p>
    <w:p w:rsidR="00FB14E8" w:rsidRPr="00FB14E8" w:rsidRDefault="00FB14E8" w:rsidP="00FB14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B14E8">
        <w:rPr>
          <w:rFonts w:ascii="Times New Roman" w:hAnsi="Times New Roman"/>
          <w:b/>
          <w:sz w:val="20"/>
          <w:szCs w:val="20"/>
          <w:u w:val="single"/>
        </w:rPr>
        <w:t>Исполнители:</w:t>
      </w:r>
    </w:p>
    <w:p w:rsidR="00FB14E8" w:rsidRPr="00FB14E8" w:rsidRDefault="00FB14E8" w:rsidP="00FB14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B14E8">
        <w:rPr>
          <w:rFonts w:ascii="Times New Roman" w:hAnsi="Times New Roman"/>
          <w:sz w:val="20"/>
          <w:szCs w:val="20"/>
        </w:rPr>
        <w:t xml:space="preserve">Международный молодежный симфонический оркестр Капеллы «Таврическая,  художественный  руководитель и главный дирижер </w:t>
      </w:r>
      <w:r w:rsidRPr="00FB14E8">
        <w:rPr>
          <w:rFonts w:ascii="Times New Roman" w:hAnsi="Times New Roman"/>
          <w:b/>
          <w:sz w:val="20"/>
          <w:szCs w:val="20"/>
        </w:rPr>
        <w:t xml:space="preserve">Михаил ГОЛИКОВ,  </w:t>
      </w:r>
      <w:r w:rsidRPr="00FB14E8">
        <w:rPr>
          <w:rFonts w:ascii="Times New Roman" w:hAnsi="Times New Roman"/>
          <w:sz w:val="20"/>
          <w:szCs w:val="20"/>
        </w:rPr>
        <w:t xml:space="preserve">дирижер </w:t>
      </w:r>
      <w:r w:rsidRPr="00FB14E8">
        <w:rPr>
          <w:rFonts w:ascii="Times New Roman" w:hAnsi="Times New Roman"/>
          <w:b/>
          <w:sz w:val="20"/>
          <w:szCs w:val="20"/>
        </w:rPr>
        <w:t>Ярослав ТКАЛЕНКО.</w:t>
      </w:r>
    </w:p>
    <w:p w:rsidR="00FB14E8" w:rsidRPr="00FB14E8" w:rsidRDefault="00FB14E8" w:rsidP="00FB14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14E8" w:rsidRPr="00FB14E8" w:rsidRDefault="00FB14E8" w:rsidP="00FB14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B14E8">
        <w:rPr>
          <w:rFonts w:ascii="Times New Roman" w:hAnsi="Times New Roman"/>
          <w:b/>
          <w:sz w:val="20"/>
          <w:szCs w:val="20"/>
        </w:rPr>
        <w:t>Солисты Центра оперного пения Галины ВИШНЕВСКОЙ:</w:t>
      </w:r>
    </w:p>
    <w:p w:rsidR="00FB14E8" w:rsidRPr="00FB14E8" w:rsidRDefault="00FB14E8" w:rsidP="00FB14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4E8">
        <w:rPr>
          <w:rFonts w:ascii="Times New Roman" w:hAnsi="Times New Roman"/>
          <w:sz w:val="20"/>
          <w:szCs w:val="20"/>
        </w:rPr>
        <w:t>Татьяна МАКАРЧУК (меццо-сопрано)</w:t>
      </w:r>
    </w:p>
    <w:p w:rsidR="00FB14E8" w:rsidRPr="00FB14E8" w:rsidRDefault="00FB14E8" w:rsidP="00FB14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4E8">
        <w:rPr>
          <w:rFonts w:ascii="Times New Roman" w:hAnsi="Times New Roman"/>
          <w:sz w:val="20"/>
          <w:szCs w:val="20"/>
        </w:rPr>
        <w:t>Любовь МОЛИНА (меццо-сопрано)</w:t>
      </w:r>
    </w:p>
    <w:p w:rsidR="00FB14E8" w:rsidRPr="00FB14E8" w:rsidRDefault="00FB14E8" w:rsidP="00FB14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4E8">
        <w:rPr>
          <w:rFonts w:ascii="Times New Roman" w:hAnsi="Times New Roman"/>
          <w:sz w:val="20"/>
          <w:szCs w:val="20"/>
        </w:rPr>
        <w:t>Константин БРЖИНСКИЙ (баритон)</w:t>
      </w:r>
    </w:p>
    <w:p w:rsidR="00FB14E8" w:rsidRPr="00FB14E8" w:rsidRDefault="00FB14E8" w:rsidP="00FB14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4E8">
        <w:rPr>
          <w:rFonts w:ascii="Times New Roman" w:hAnsi="Times New Roman"/>
          <w:sz w:val="20"/>
          <w:szCs w:val="20"/>
        </w:rPr>
        <w:t>Сергей ПОЛЯКОВ (тенор)</w:t>
      </w:r>
    </w:p>
    <w:p w:rsidR="00FB14E8" w:rsidRPr="00FB14E8" w:rsidRDefault="00FB14E8" w:rsidP="00FB14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4E8">
        <w:rPr>
          <w:rFonts w:ascii="Times New Roman" w:hAnsi="Times New Roman"/>
          <w:sz w:val="20"/>
          <w:szCs w:val="20"/>
        </w:rPr>
        <w:t>Екатерина МИРОНЫЧЕВА (сопрано)</w:t>
      </w:r>
    </w:p>
    <w:p w:rsidR="00FB14E8" w:rsidRPr="00FB14E8" w:rsidRDefault="00FB14E8" w:rsidP="00FB14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4E8">
        <w:rPr>
          <w:rFonts w:ascii="Times New Roman" w:hAnsi="Times New Roman"/>
          <w:sz w:val="20"/>
          <w:szCs w:val="20"/>
        </w:rPr>
        <w:t>Савва ТИХОНОВ (тенор)</w:t>
      </w:r>
    </w:p>
    <w:p w:rsidR="00FB14E8" w:rsidRDefault="00FB14E8" w:rsidP="00FB14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4E8">
        <w:rPr>
          <w:rFonts w:ascii="Times New Roman" w:hAnsi="Times New Roman"/>
          <w:sz w:val="20"/>
          <w:szCs w:val="20"/>
        </w:rPr>
        <w:t>Инна ЗВЕНЯЦКАЯ</w:t>
      </w:r>
      <w:r>
        <w:rPr>
          <w:rFonts w:ascii="Times New Roman" w:hAnsi="Times New Roman"/>
          <w:sz w:val="20"/>
          <w:szCs w:val="20"/>
        </w:rPr>
        <w:t xml:space="preserve"> (</w:t>
      </w:r>
      <w:r w:rsidRPr="00FB14E8">
        <w:rPr>
          <w:rFonts w:ascii="Times New Roman" w:hAnsi="Times New Roman"/>
          <w:sz w:val="20"/>
          <w:szCs w:val="20"/>
        </w:rPr>
        <w:t>сопрано)</w:t>
      </w:r>
    </w:p>
    <w:p w:rsidR="00FB14E8" w:rsidRPr="00FB14E8" w:rsidRDefault="00FB14E8" w:rsidP="00FB14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14E8" w:rsidRPr="00FB14E8" w:rsidRDefault="00FB14E8" w:rsidP="00FB14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FB14E8">
        <w:rPr>
          <w:b/>
          <w:sz w:val="20"/>
          <w:szCs w:val="20"/>
        </w:rPr>
        <w:t>Галина ВИШНЕВСКАЯ</w:t>
      </w:r>
      <w:r w:rsidRPr="00FB14E8">
        <w:rPr>
          <w:sz w:val="20"/>
          <w:szCs w:val="20"/>
        </w:rPr>
        <w:t xml:space="preserve">  начала свою сценическую деятельность </w:t>
      </w:r>
      <w:r w:rsidRPr="00FB14E8">
        <w:rPr>
          <w:color w:val="000000"/>
          <w:sz w:val="20"/>
          <w:szCs w:val="20"/>
          <w:shd w:val="clear" w:color="auto" w:fill="FFFFFF"/>
        </w:rPr>
        <w:t xml:space="preserve">в 1944 году в Ленинградском областном театре оперетты, затем стала солисткой Ленинградской филармонии. </w:t>
      </w:r>
      <w:r w:rsidRPr="00FB14E8">
        <w:rPr>
          <w:color w:val="000000"/>
          <w:sz w:val="20"/>
          <w:szCs w:val="20"/>
        </w:rPr>
        <w:t xml:space="preserve">С 1952 года по 1974 год была солисткой Большого театра, на сцене которого она спела около 30 партий. Певица стала первой исполнительницей партии Наташи Ростовой в опере Сергея Прокофьева "Война и мир" и партии Катарины в опере Шебалина "Укрощение строптивой". Вишневская принимала участие в первых постановках на русской сцене оперы "Игрок" Прокофьева (1974, партия Полины), </w:t>
      </w:r>
      <w:proofErr w:type="spellStart"/>
      <w:r w:rsidRPr="00FB14E8">
        <w:rPr>
          <w:color w:val="000000"/>
          <w:sz w:val="20"/>
          <w:szCs w:val="20"/>
        </w:rPr>
        <w:t>монооперы</w:t>
      </w:r>
      <w:proofErr w:type="spellEnd"/>
      <w:r w:rsidRPr="00FB14E8">
        <w:rPr>
          <w:color w:val="000000"/>
          <w:sz w:val="20"/>
          <w:szCs w:val="20"/>
        </w:rPr>
        <w:t xml:space="preserve"> "Человеческий голос" </w:t>
      </w:r>
      <w:proofErr w:type="spellStart"/>
      <w:r w:rsidRPr="00FB14E8">
        <w:rPr>
          <w:color w:val="000000"/>
          <w:sz w:val="20"/>
          <w:szCs w:val="20"/>
        </w:rPr>
        <w:t>Пуленка</w:t>
      </w:r>
      <w:proofErr w:type="spellEnd"/>
      <w:r w:rsidRPr="00FB14E8">
        <w:rPr>
          <w:color w:val="000000"/>
          <w:sz w:val="20"/>
          <w:szCs w:val="20"/>
        </w:rPr>
        <w:t xml:space="preserve"> (1965). Галина Вишневская выступала и как камерная певица, в том числе  с виолончелистом и дирижером Мстиславом Ростроповичем, за которого вышла замуж в 1955 году.</w:t>
      </w:r>
    </w:p>
    <w:p w:rsidR="00FB14E8" w:rsidRPr="00FB14E8" w:rsidRDefault="00FB14E8" w:rsidP="00FB14E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D42CF0">
        <w:rPr>
          <w:color w:val="000000"/>
          <w:sz w:val="20"/>
          <w:szCs w:val="20"/>
        </w:rPr>
        <w:t>В декабре 1959 года Вишневская впервые вылетела на гастроли в США с Государственным симфоническим оркестром</w:t>
      </w:r>
      <w:r w:rsidRPr="00FB14E8">
        <w:rPr>
          <w:color w:val="000000"/>
          <w:sz w:val="20"/>
          <w:szCs w:val="20"/>
        </w:rPr>
        <w:t xml:space="preserve">. </w:t>
      </w:r>
      <w:r w:rsidRPr="00D42CF0">
        <w:rPr>
          <w:color w:val="000000"/>
          <w:sz w:val="20"/>
          <w:szCs w:val="20"/>
        </w:rPr>
        <w:t>В 1962 году Вишневская </w:t>
      </w:r>
      <w:hyperlink r:id="rId6" w:tgtFrame="_blank" w:history="1">
        <w:r w:rsidRPr="00D42CF0">
          <w:rPr>
            <w:color w:val="000000"/>
            <w:sz w:val="20"/>
            <w:szCs w:val="20"/>
            <w:bdr w:val="none" w:sz="0" w:space="0" w:color="auto" w:frame="1"/>
          </w:rPr>
          <w:t>дебютировала в театре "</w:t>
        </w:r>
        <w:proofErr w:type="spellStart"/>
        <w:r w:rsidRPr="00D42CF0">
          <w:rPr>
            <w:color w:val="000000"/>
            <w:sz w:val="20"/>
            <w:szCs w:val="20"/>
            <w:bdr w:val="none" w:sz="0" w:space="0" w:color="auto" w:frame="1"/>
          </w:rPr>
          <w:t>Ковент</w:t>
        </w:r>
        <w:proofErr w:type="spellEnd"/>
        <w:r w:rsidRPr="00D42CF0">
          <w:rPr>
            <w:color w:val="000000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D42CF0">
          <w:rPr>
            <w:color w:val="000000"/>
            <w:sz w:val="20"/>
            <w:szCs w:val="20"/>
            <w:bdr w:val="none" w:sz="0" w:space="0" w:color="auto" w:frame="1"/>
          </w:rPr>
          <w:t>Гарден</w:t>
        </w:r>
        <w:proofErr w:type="spellEnd"/>
        <w:r w:rsidRPr="00D42CF0">
          <w:rPr>
            <w:color w:val="000000"/>
            <w:sz w:val="20"/>
            <w:szCs w:val="20"/>
            <w:u w:val="single"/>
            <w:bdr w:val="none" w:sz="0" w:space="0" w:color="auto" w:frame="1"/>
          </w:rPr>
          <w:t>"</w:t>
        </w:r>
      </w:hyperlink>
      <w:r w:rsidRPr="00D42CF0">
        <w:rPr>
          <w:color w:val="000000"/>
          <w:sz w:val="20"/>
          <w:szCs w:val="20"/>
        </w:rPr>
        <w:t xml:space="preserve"> (Лондон) в партии </w:t>
      </w:r>
      <w:proofErr w:type="spellStart"/>
      <w:r w:rsidRPr="00D42CF0">
        <w:rPr>
          <w:color w:val="000000"/>
          <w:sz w:val="20"/>
          <w:szCs w:val="20"/>
        </w:rPr>
        <w:t>Аиды</w:t>
      </w:r>
      <w:proofErr w:type="spellEnd"/>
      <w:r w:rsidRPr="00D42CF0">
        <w:rPr>
          <w:color w:val="000000"/>
          <w:sz w:val="20"/>
          <w:szCs w:val="20"/>
        </w:rPr>
        <w:t xml:space="preserve"> ("Аида" Джузеппе Верди)</w:t>
      </w:r>
      <w:proofErr w:type="gramStart"/>
      <w:r w:rsidRPr="00D42CF0">
        <w:rPr>
          <w:color w:val="000000"/>
          <w:sz w:val="20"/>
          <w:szCs w:val="20"/>
        </w:rPr>
        <w:t>.В</w:t>
      </w:r>
      <w:proofErr w:type="gramEnd"/>
      <w:r w:rsidRPr="00D42CF0">
        <w:rPr>
          <w:color w:val="000000"/>
          <w:sz w:val="20"/>
          <w:szCs w:val="20"/>
        </w:rPr>
        <w:t xml:space="preserve"> 1965 году состоялся ее дебют в миланском театре "Ла </w:t>
      </w:r>
      <w:proofErr w:type="spellStart"/>
      <w:r w:rsidRPr="00D42CF0">
        <w:rPr>
          <w:color w:val="000000"/>
          <w:sz w:val="20"/>
          <w:szCs w:val="20"/>
        </w:rPr>
        <w:t>Скала".В</w:t>
      </w:r>
      <w:proofErr w:type="spellEnd"/>
      <w:r w:rsidRPr="00D42CF0">
        <w:rPr>
          <w:color w:val="000000"/>
          <w:sz w:val="20"/>
          <w:szCs w:val="20"/>
        </w:rPr>
        <w:t xml:space="preserve"> конце 1960 х  годов вместе с мужем Мстиславом Ростроповичем Вишневская оказывала поддержку писателю </w:t>
      </w:r>
      <w:r w:rsidRPr="00D42CF0">
        <w:rPr>
          <w:color w:val="000000"/>
          <w:sz w:val="20"/>
          <w:szCs w:val="20"/>
        </w:rPr>
        <w:lastRenderedPageBreak/>
        <w:t xml:space="preserve">Александру Солженицыну, </w:t>
      </w:r>
      <w:r w:rsidRPr="00FB14E8">
        <w:rPr>
          <w:color w:val="000000"/>
          <w:sz w:val="20"/>
          <w:szCs w:val="20"/>
        </w:rPr>
        <w:t>В 1974 году Галина Вишневская и Мстислав Ростропович покинули Советский Союз, проживали в США, затем во Франции и Великобритании.</w:t>
      </w:r>
    </w:p>
    <w:p w:rsidR="00FB14E8" w:rsidRPr="00D42CF0" w:rsidRDefault="00FB14E8" w:rsidP="00FB14E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42CF0">
        <w:rPr>
          <w:rFonts w:ascii="Times New Roman" w:hAnsi="Times New Roman"/>
          <w:color w:val="000000"/>
          <w:sz w:val="20"/>
          <w:szCs w:val="20"/>
        </w:rPr>
        <w:t xml:space="preserve">Галина Вишневская пела </w:t>
      </w:r>
      <w:r w:rsidRPr="00FB14E8">
        <w:rPr>
          <w:rFonts w:ascii="Times New Roman" w:hAnsi="Times New Roman"/>
          <w:color w:val="000000"/>
          <w:sz w:val="20"/>
          <w:szCs w:val="20"/>
        </w:rPr>
        <w:t xml:space="preserve">на всех крупнейших сценах мира  </w:t>
      </w:r>
      <w:proofErr w:type="gramStart"/>
      <w:r w:rsidRPr="00FB14E8">
        <w:rPr>
          <w:rFonts w:ascii="Times New Roman" w:hAnsi="Times New Roman"/>
          <w:color w:val="000000"/>
          <w:sz w:val="20"/>
          <w:szCs w:val="20"/>
        </w:rPr>
        <w:t>-</w:t>
      </w:r>
      <w:r w:rsidRPr="00D42CF0">
        <w:rPr>
          <w:rFonts w:ascii="Times New Roman" w:hAnsi="Times New Roman"/>
          <w:color w:val="000000"/>
          <w:sz w:val="20"/>
          <w:szCs w:val="20"/>
        </w:rPr>
        <w:t>"</w:t>
      </w:r>
      <w:proofErr w:type="gramEnd"/>
      <w:r w:rsidRPr="00D42CF0">
        <w:rPr>
          <w:rFonts w:ascii="Times New Roman" w:hAnsi="Times New Roman"/>
          <w:color w:val="000000"/>
          <w:sz w:val="20"/>
          <w:szCs w:val="20"/>
        </w:rPr>
        <w:t>Ковент-Гарден", "Метрополитен-опера", "Гранд-Опера", "Ла Скала", "Мюнхенская Опера" и др.). Исполнила партию Марины в записи оперы "Борис Годунов" (дирижер Герберт фон Караян), в 1989 году пела эту же партию в одноименном фильме. В числе ее записей, сделанных в период эмиграции, полная редакция оперы Прокофьева "Война и мир", пять дисков с романсами русских композиторов Глинки, Даргомыжского, Мусоргского, Бородина и Чайковского.</w:t>
      </w:r>
    </w:p>
    <w:p w:rsidR="00FB14E8" w:rsidRPr="00D42CF0" w:rsidRDefault="00FB14E8" w:rsidP="00FB14E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42CF0">
        <w:rPr>
          <w:rFonts w:ascii="Times New Roman" w:hAnsi="Times New Roman"/>
          <w:color w:val="000000"/>
          <w:sz w:val="20"/>
          <w:szCs w:val="20"/>
        </w:rPr>
        <w:t>В 1982 году после триумфального исполнения партии Татьяны на сцене "</w:t>
      </w:r>
      <w:proofErr w:type="spellStart"/>
      <w:r w:rsidRPr="00D42CF0">
        <w:rPr>
          <w:rFonts w:ascii="Times New Roman" w:hAnsi="Times New Roman"/>
          <w:color w:val="000000"/>
          <w:sz w:val="20"/>
          <w:szCs w:val="20"/>
        </w:rPr>
        <w:t>Гранд-опера</w:t>
      </w:r>
      <w:proofErr w:type="spellEnd"/>
      <w:r w:rsidRPr="00D42CF0">
        <w:rPr>
          <w:rFonts w:ascii="Times New Roman" w:hAnsi="Times New Roman"/>
          <w:color w:val="000000"/>
          <w:sz w:val="20"/>
          <w:szCs w:val="20"/>
        </w:rPr>
        <w:t>" в Париже Вишневская оставила профессиональную сцену и занялась преподавательской деятельностью, а также выступала как драматическая актриса. Она продолжала концертную деятельность, записывала пластинки, проводила мастер-классы.</w:t>
      </w:r>
    </w:p>
    <w:p w:rsidR="00FB14E8" w:rsidRPr="00D42CF0" w:rsidRDefault="00FB14E8" w:rsidP="00FB14E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42CF0">
        <w:rPr>
          <w:rFonts w:ascii="Times New Roman" w:hAnsi="Times New Roman"/>
          <w:color w:val="000000"/>
          <w:sz w:val="20"/>
          <w:szCs w:val="20"/>
        </w:rPr>
        <w:t>В 1990 году Галина Вишневская и Мстислав Ростропович </w:t>
      </w:r>
      <w:hyperlink r:id="rId7" w:tgtFrame="_blank" w:history="1">
        <w:r w:rsidRPr="00D42CF0">
          <w:rPr>
            <w:rFonts w:ascii="Times New Roman" w:hAnsi="Times New Roman"/>
            <w:color w:val="000000"/>
            <w:sz w:val="20"/>
            <w:szCs w:val="20"/>
            <w:bdr w:val="none" w:sz="0" w:space="0" w:color="auto" w:frame="1"/>
          </w:rPr>
          <w:t>были восстановлены в гражданстве</w:t>
        </w:r>
      </w:hyperlink>
      <w:r w:rsidRPr="00D42CF0">
        <w:rPr>
          <w:rFonts w:ascii="Times New Roman" w:hAnsi="Times New Roman"/>
          <w:color w:val="000000"/>
          <w:sz w:val="20"/>
          <w:szCs w:val="20"/>
        </w:rPr>
        <w:t>. В начале 1990-х годов Вишневская вернулась в Россию, стала почетным профессором Московской консерватории.</w:t>
      </w:r>
    </w:p>
    <w:p w:rsidR="00FB14E8" w:rsidRPr="00FB14E8" w:rsidRDefault="00FB14E8" w:rsidP="00FB14E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42CF0">
        <w:rPr>
          <w:rFonts w:ascii="Times New Roman" w:hAnsi="Times New Roman"/>
          <w:color w:val="000000"/>
          <w:sz w:val="20"/>
          <w:szCs w:val="20"/>
        </w:rPr>
        <w:t xml:space="preserve">В 1993 году Галина Вишневская дебютировала как драматическая актриса в роли Екатерины II в спектакле МХАТ им. А.П. Чехова "За зеркалом". Она снялась в фильмах  "Провинциальный бенефис" (1993), </w:t>
      </w:r>
      <w:r w:rsidRPr="00FB14E8">
        <w:rPr>
          <w:rFonts w:ascii="Times New Roman" w:hAnsi="Times New Roman"/>
          <w:color w:val="000000"/>
          <w:sz w:val="20"/>
          <w:szCs w:val="20"/>
        </w:rPr>
        <w:t>«А</w:t>
      </w:r>
      <w:r w:rsidRPr="00D42CF0">
        <w:rPr>
          <w:rFonts w:ascii="Times New Roman" w:hAnsi="Times New Roman"/>
          <w:color w:val="000000"/>
          <w:sz w:val="20"/>
          <w:szCs w:val="20"/>
        </w:rPr>
        <w:t>лександра" (2007).</w:t>
      </w:r>
    </w:p>
    <w:p w:rsidR="00FB14E8" w:rsidRDefault="00FB14E8" w:rsidP="00FB14E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B14E8">
        <w:rPr>
          <w:rFonts w:ascii="Times New Roman" w:hAnsi="Times New Roman"/>
          <w:color w:val="000000"/>
          <w:sz w:val="20"/>
          <w:szCs w:val="20"/>
        </w:rPr>
        <w:t xml:space="preserve">В 2002 году в Москве на Остоженке открылся </w:t>
      </w:r>
      <w:r w:rsidRPr="00FB14E8">
        <w:rPr>
          <w:rFonts w:ascii="Times New Roman" w:hAnsi="Times New Roman"/>
          <w:b/>
          <w:color w:val="000000"/>
          <w:sz w:val="20"/>
          <w:szCs w:val="20"/>
        </w:rPr>
        <w:t>Центр оперного пения Галины Вишневской</w:t>
      </w:r>
      <w:r w:rsidRPr="00FB14E8">
        <w:rPr>
          <w:rFonts w:ascii="Times New Roman" w:hAnsi="Times New Roman"/>
          <w:color w:val="000000"/>
          <w:sz w:val="20"/>
          <w:szCs w:val="20"/>
        </w:rPr>
        <w:t>, где она передавала свой опыт и знания талантливым молодым певцам, являясь художественным руководителем центра. Встречи со студентами и мастер-классы здесь проводили такие корифеи мирового искусства, как  Мстисла</w:t>
      </w:r>
      <w:r>
        <w:rPr>
          <w:rFonts w:ascii="Times New Roman" w:hAnsi="Times New Roman"/>
          <w:color w:val="000000"/>
          <w:sz w:val="20"/>
          <w:szCs w:val="20"/>
        </w:rPr>
        <w:t>в Ростропович, Борис Покровский</w:t>
      </w:r>
      <w:r w:rsidRPr="00FB14E8">
        <w:rPr>
          <w:rFonts w:ascii="Times New Roman" w:hAnsi="Times New Roman"/>
          <w:color w:val="000000"/>
          <w:sz w:val="20"/>
          <w:szCs w:val="20"/>
        </w:rPr>
        <w:t xml:space="preserve">, Петер </w:t>
      </w:r>
      <w:proofErr w:type="spellStart"/>
      <w:r w:rsidRPr="00FB14E8">
        <w:rPr>
          <w:rFonts w:ascii="Times New Roman" w:hAnsi="Times New Roman"/>
          <w:color w:val="000000"/>
          <w:sz w:val="20"/>
          <w:szCs w:val="20"/>
        </w:rPr>
        <w:t>Штайн</w:t>
      </w:r>
      <w:proofErr w:type="spellEnd"/>
      <w:r w:rsidRPr="00FB14E8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FB14E8">
        <w:rPr>
          <w:rFonts w:ascii="Times New Roman" w:hAnsi="Times New Roman"/>
          <w:color w:val="000000"/>
          <w:sz w:val="20"/>
          <w:szCs w:val="20"/>
        </w:rPr>
        <w:t>Зубин</w:t>
      </w:r>
      <w:proofErr w:type="spellEnd"/>
      <w:r w:rsidRPr="00FB14E8">
        <w:rPr>
          <w:rFonts w:ascii="Times New Roman" w:hAnsi="Times New Roman"/>
          <w:color w:val="000000"/>
          <w:sz w:val="20"/>
          <w:szCs w:val="20"/>
        </w:rPr>
        <w:t xml:space="preserve"> Мета,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14E8">
        <w:rPr>
          <w:rFonts w:ascii="Times New Roman" w:hAnsi="Times New Roman"/>
          <w:color w:val="000000"/>
          <w:sz w:val="20"/>
          <w:szCs w:val="20"/>
        </w:rPr>
        <w:t>Риккардо Мути, Т</w:t>
      </w:r>
      <w:r>
        <w:rPr>
          <w:rFonts w:ascii="Times New Roman" w:hAnsi="Times New Roman"/>
          <w:color w:val="000000"/>
          <w:sz w:val="20"/>
          <w:szCs w:val="20"/>
        </w:rPr>
        <w:t xml:space="preserve">ереза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Берганца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 Пласидо Доминго</w:t>
      </w:r>
      <w:r w:rsidRPr="00FB14E8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FB14E8">
        <w:rPr>
          <w:rFonts w:ascii="Times New Roman" w:hAnsi="Times New Roman"/>
          <w:color w:val="000000"/>
          <w:sz w:val="20"/>
          <w:szCs w:val="20"/>
        </w:rPr>
        <w:t>Паата</w:t>
      </w:r>
      <w:proofErr w:type="spellEnd"/>
      <w:r w:rsidRPr="00FB14E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FB14E8">
        <w:rPr>
          <w:rFonts w:ascii="Times New Roman" w:hAnsi="Times New Roman"/>
          <w:color w:val="000000"/>
          <w:sz w:val="20"/>
          <w:szCs w:val="20"/>
        </w:rPr>
        <w:t>Бурчуладзе</w:t>
      </w:r>
      <w:proofErr w:type="spellEnd"/>
      <w:r w:rsidRPr="00FB14E8">
        <w:rPr>
          <w:rFonts w:ascii="Times New Roman" w:hAnsi="Times New Roman"/>
          <w:color w:val="000000"/>
          <w:sz w:val="20"/>
          <w:szCs w:val="20"/>
        </w:rPr>
        <w:t xml:space="preserve"> и многие другие. </w:t>
      </w:r>
      <w:proofErr w:type="gramStart"/>
      <w:r w:rsidRPr="00FB14E8">
        <w:rPr>
          <w:rFonts w:ascii="Times New Roman" w:hAnsi="Times New Roman"/>
          <w:color w:val="000000"/>
          <w:sz w:val="20"/>
          <w:szCs w:val="20"/>
        </w:rPr>
        <w:t xml:space="preserve">Творческий коллектив Центра активно гастролирует как по России, так и за её пределами: участвовал  в межнациональном проекте «Год культуры России в Германии – 2004», Русском фестивале в Риме, Международных фестивалях в </w:t>
      </w:r>
      <w:proofErr w:type="spellStart"/>
      <w:r w:rsidRPr="00FB14E8">
        <w:rPr>
          <w:rFonts w:ascii="Times New Roman" w:hAnsi="Times New Roman"/>
          <w:color w:val="000000"/>
          <w:sz w:val="20"/>
          <w:szCs w:val="20"/>
        </w:rPr>
        <w:t>Блюмфонтейне</w:t>
      </w:r>
      <w:proofErr w:type="spellEnd"/>
      <w:r w:rsidRPr="00FB14E8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фестивале </w:t>
      </w:r>
      <w:r w:rsidRPr="00FB14E8">
        <w:rPr>
          <w:rFonts w:ascii="Times New Roman" w:hAnsi="Times New Roman"/>
          <w:color w:val="000000"/>
          <w:sz w:val="20"/>
          <w:szCs w:val="20"/>
        </w:rPr>
        <w:t xml:space="preserve"> «Золотая Прага», «Майских оперных вечерах» в Македонии,</w:t>
      </w:r>
      <w:r w:rsidRPr="00FB14E8">
        <w:rPr>
          <w:rFonts w:ascii="Times New Roman" w:hAnsi="Times New Roman"/>
          <w:color w:val="000000"/>
          <w:sz w:val="20"/>
          <w:szCs w:val="20"/>
          <w:lang w:val="en-US"/>
        </w:rPr>
        <w:t>The</w:t>
      </w:r>
      <w:r w:rsidRPr="00FB14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14E8">
        <w:rPr>
          <w:rFonts w:ascii="Times New Roman" w:hAnsi="Times New Roman"/>
          <w:color w:val="000000"/>
          <w:sz w:val="20"/>
          <w:szCs w:val="20"/>
          <w:lang w:val="en-US"/>
        </w:rPr>
        <w:t>Holland</w:t>
      </w:r>
      <w:r w:rsidRPr="00FB14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14E8">
        <w:rPr>
          <w:rFonts w:ascii="Times New Roman" w:hAnsi="Times New Roman"/>
          <w:color w:val="000000"/>
          <w:sz w:val="20"/>
          <w:szCs w:val="20"/>
          <w:lang w:val="en-US"/>
        </w:rPr>
        <w:t>Festival</w:t>
      </w:r>
      <w:r w:rsidRPr="00FB14E8">
        <w:rPr>
          <w:rFonts w:ascii="Times New Roman" w:hAnsi="Times New Roman"/>
          <w:color w:val="000000"/>
          <w:sz w:val="20"/>
          <w:szCs w:val="20"/>
        </w:rPr>
        <w:t xml:space="preserve">  в Амстердаме, Международном фестивале имени </w:t>
      </w:r>
      <w:proofErr w:type="spellStart"/>
      <w:r w:rsidRPr="00FB14E8">
        <w:rPr>
          <w:rFonts w:ascii="Times New Roman" w:hAnsi="Times New Roman"/>
          <w:color w:val="000000"/>
          <w:sz w:val="20"/>
          <w:szCs w:val="20"/>
        </w:rPr>
        <w:t>М.Ростроповича</w:t>
      </w:r>
      <w:proofErr w:type="spellEnd"/>
      <w:r w:rsidRPr="00FB14E8">
        <w:rPr>
          <w:rFonts w:ascii="Times New Roman" w:hAnsi="Times New Roman"/>
          <w:color w:val="000000"/>
          <w:sz w:val="20"/>
          <w:szCs w:val="20"/>
        </w:rPr>
        <w:t xml:space="preserve"> в Баку, Фестивале русской культуры в Болгарии, Международном фестивале в </w:t>
      </w:r>
      <w:proofErr w:type="spellStart"/>
      <w:r w:rsidRPr="00FB14E8">
        <w:rPr>
          <w:rFonts w:ascii="Times New Roman" w:hAnsi="Times New Roman"/>
          <w:color w:val="000000"/>
          <w:sz w:val="20"/>
          <w:szCs w:val="20"/>
        </w:rPr>
        <w:t>Кольмаре</w:t>
      </w:r>
      <w:proofErr w:type="spellEnd"/>
      <w:proofErr w:type="gramEnd"/>
      <w:r w:rsidRPr="00FB14E8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gramStart"/>
      <w:r w:rsidRPr="00FB14E8">
        <w:rPr>
          <w:rFonts w:ascii="Times New Roman" w:hAnsi="Times New Roman"/>
          <w:color w:val="000000"/>
          <w:sz w:val="20"/>
          <w:szCs w:val="20"/>
        </w:rPr>
        <w:t>фестивале</w:t>
      </w:r>
      <w:proofErr w:type="gramEnd"/>
      <w:r w:rsidRPr="00FB14E8">
        <w:rPr>
          <w:rFonts w:ascii="Times New Roman" w:hAnsi="Times New Roman"/>
          <w:color w:val="000000"/>
          <w:sz w:val="20"/>
          <w:szCs w:val="20"/>
        </w:rPr>
        <w:t xml:space="preserve"> «</w:t>
      </w:r>
      <w:proofErr w:type="spellStart"/>
      <w:r w:rsidRPr="00FB14E8">
        <w:rPr>
          <w:rFonts w:ascii="Times New Roman" w:hAnsi="Times New Roman"/>
          <w:color w:val="000000"/>
          <w:sz w:val="20"/>
          <w:szCs w:val="20"/>
        </w:rPr>
        <w:t>Барток</w:t>
      </w:r>
      <w:proofErr w:type="spellEnd"/>
      <w:r w:rsidRPr="00FB14E8">
        <w:rPr>
          <w:rFonts w:ascii="Times New Roman" w:hAnsi="Times New Roman"/>
          <w:color w:val="000000"/>
          <w:sz w:val="20"/>
          <w:szCs w:val="20"/>
        </w:rPr>
        <w:t xml:space="preserve">+» в </w:t>
      </w:r>
      <w:proofErr w:type="spellStart"/>
      <w:r w:rsidRPr="00FB14E8">
        <w:rPr>
          <w:rFonts w:ascii="Times New Roman" w:hAnsi="Times New Roman"/>
          <w:color w:val="000000"/>
          <w:sz w:val="20"/>
          <w:szCs w:val="20"/>
        </w:rPr>
        <w:t>Мишкольце</w:t>
      </w:r>
      <w:proofErr w:type="spellEnd"/>
      <w:r w:rsidRPr="00FB14E8">
        <w:rPr>
          <w:rFonts w:ascii="Times New Roman" w:hAnsi="Times New Roman"/>
          <w:color w:val="000000"/>
          <w:sz w:val="20"/>
          <w:szCs w:val="20"/>
        </w:rPr>
        <w:t xml:space="preserve">. Гастролировали в Италии, </w:t>
      </w:r>
      <w:proofErr w:type="spellStart"/>
      <w:r w:rsidRPr="00FB14E8">
        <w:rPr>
          <w:rFonts w:ascii="Times New Roman" w:hAnsi="Times New Roman"/>
          <w:color w:val="000000"/>
          <w:sz w:val="20"/>
          <w:szCs w:val="20"/>
        </w:rPr>
        <w:t>Франции</w:t>
      </w:r>
      <w:proofErr w:type="gramStart"/>
      <w:r w:rsidRPr="00FB14E8">
        <w:rPr>
          <w:rFonts w:ascii="Times New Roman" w:hAnsi="Times New Roman"/>
          <w:color w:val="000000"/>
          <w:sz w:val="20"/>
          <w:szCs w:val="20"/>
        </w:rPr>
        <w:t>,М</w:t>
      </w:r>
      <w:proofErr w:type="gramEnd"/>
      <w:r w:rsidRPr="00FB14E8">
        <w:rPr>
          <w:rFonts w:ascii="Times New Roman" w:hAnsi="Times New Roman"/>
          <w:color w:val="000000"/>
          <w:sz w:val="20"/>
          <w:szCs w:val="20"/>
        </w:rPr>
        <w:t>ексике</w:t>
      </w:r>
      <w:proofErr w:type="spellEnd"/>
      <w:r w:rsidRPr="00FB14E8">
        <w:rPr>
          <w:rFonts w:ascii="Times New Roman" w:hAnsi="Times New Roman"/>
          <w:color w:val="000000"/>
          <w:sz w:val="20"/>
          <w:szCs w:val="20"/>
        </w:rPr>
        <w:t>, Германии, Бельгии, Венгрии, Испании.</w:t>
      </w:r>
    </w:p>
    <w:p w:rsidR="00FB14E8" w:rsidRPr="00FB14E8" w:rsidRDefault="00FB14E8" w:rsidP="00FB14E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FB14E8" w:rsidRPr="00FB14E8" w:rsidRDefault="00FB14E8" w:rsidP="00FB14E8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shd w:val="clear" w:color="auto" w:fill="FFFFFF"/>
        </w:rPr>
      </w:pPr>
      <w:r w:rsidRPr="00FB14E8">
        <w:rPr>
          <w:rFonts w:ascii="Times New Roman" w:hAnsi="Times New Roman"/>
          <w:b/>
          <w:color w:val="000000"/>
          <w:sz w:val="20"/>
          <w:szCs w:val="20"/>
        </w:rPr>
        <w:t xml:space="preserve">30 апреля в рамках фестиваля «Дни российской культуры в Баден Бадене» Капелла Таврическая и Центр оперного </w:t>
      </w:r>
      <w:proofErr w:type="gramStart"/>
      <w:r w:rsidRPr="00FB14E8">
        <w:rPr>
          <w:rFonts w:ascii="Times New Roman" w:hAnsi="Times New Roman"/>
          <w:b/>
          <w:color w:val="000000"/>
          <w:sz w:val="20"/>
          <w:szCs w:val="20"/>
        </w:rPr>
        <w:t>пения</w:t>
      </w:r>
      <w:proofErr w:type="gramEnd"/>
      <w:r w:rsidRPr="00FB14E8">
        <w:rPr>
          <w:rFonts w:ascii="Times New Roman" w:hAnsi="Times New Roman"/>
          <w:b/>
          <w:color w:val="000000"/>
          <w:sz w:val="20"/>
          <w:szCs w:val="20"/>
        </w:rPr>
        <w:t xml:space="preserve"> Галины Вишневской</w:t>
      </w:r>
      <w:r w:rsidRPr="00FB14E8">
        <w:rPr>
          <w:rFonts w:ascii="Times New Roman" w:hAnsi="Times New Roman"/>
          <w:color w:val="000000"/>
          <w:sz w:val="20"/>
          <w:szCs w:val="20"/>
        </w:rPr>
        <w:t xml:space="preserve"> представят одну из лучших современных трактовок оперы </w:t>
      </w:r>
      <w:proofErr w:type="spellStart"/>
      <w:r w:rsidRPr="00FB14E8">
        <w:rPr>
          <w:rFonts w:ascii="Times New Roman" w:hAnsi="Times New Roman"/>
          <w:color w:val="000000"/>
          <w:sz w:val="20"/>
          <w:szCs w:val="20"/>
        </w:rPr>
        <w:t>П.Чайковского</w:t>
      </w:r>
      <w:proofErr w:type="spellEnd"/>
      <w:r w:rsidRPr="00FB14E8">
        <w:rPr>
          <w:rFonts w:ascii="Times New Roman" w:hAnsi="Times New Roman"/>
          <w:color w:val="000000"/>
          <w:sz w:val="20"/>
          <w:szCs w:val="20"/>
        </w:rPr>
        <w:t xml:space="preserve"> «Евгений Онегин». По мнению критиков, </w:t>
      </w:r>
      <w:r w:rsidRPr="00FB14E8">
        <w:rPr>
          <w:rFonts w:ascii="Times New Roman" w:hAnsi="Times New Roman"/>
          <w:sz w:val="20"/>
          <w:szCs w:val="20"/>
          <w:shd w:val="clear" w:color="auto" w:fill="FFFFFF"/>
        </w:rPr>
        <w:t xml:space="preserve">эта постановка – одна из лучших современных трактовок шедевра </w:t>
      </w:r>
      <w:proofErr w:type="spellStart"/>
      <w:r w:rsidRPr="00FB14E8">
        <w:rPr>
          <w:rFonts w:ascii="Times New Roman" w:hAnsi="Times New Roman"/>
          <w:sz w:val="20"/>
          <w:szCs w:val="20"/>
          <w:shd w:val="clear" w:color="auto" w:fill="FFFFFF"/>
        </w:rPr>
        <w:t>П.И.Чайковского</w:t>
      </w:r>
      <w:proofErr w:type="spellEnd"/>
      <w:r w:rsidRPr="00FB14E8">
        <w:rPr>
          <w:rFonts w:ascii="Times New Roman" w:hAnsi="Times New Roman"/>
          <w:sz w:val="20"/>
          <w:szCs w:val="20"/>
          <w:shd w:val="clear" w:color="auto" w:fill="FFFFFF"/>
        </w:rPr>
        <w:t>, которую отличают сочетание трепетного отношения к классическим традициям, внимательного прочтения музыкального и литературного материала, современной сценографии.</w:t>
      </w:r>
    </w:p>
    <w:p w:rsidR="00AF5E35" w:rsidRDefault="00AF5E35" w:rsidP="00FB14E8">
      <w:pPr>
        <w:spacing w:line="240" w:lineRule="auto"/>
        <w:ind w:firstLine="567"/>
        <w:contextualSpacing/>
        <w:rPr>
          <w:rFonts w:ascii="Times New Roman" w:hAnsi="Times New Roman"/>
          <w:b/>
          <w:sz w:val="20"/>
          <w:szCs w:val="20"/>
        </w:rPr>
      </w:pPr>
    </w:p>
    <w:p w:rsidR="00FB14E8" w:rsidRDefault="00FB14E8" w:rsidP="00FB14E8">
      <w:pPr>
        <w:spacing w:line="240" w:lineRule="auto"/>
        <w:ind w:firstLine="567"/>
        <w:contextualSpacing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B14E8">
        <w:rPr>
          <w:rFonts w:ascii="Times New Roman" w:hAnsi="Times New Roman"/>
          <w:b/>
          <w:sz w:val="20"/>
          <w:szCs w:val="20"/>
        </w:rPr>
        <w:t xml:space="preserve">Капелла «Таврическая» </w:t>
      </w:r>
      <w:r w:rsidRPr="00FB14E8">
        <w:rPr>
          <w:rFonts w:ascii="Times New Roman" w:hAnsi="Times New Roman"/>
          <w:sz w:val="20"/>
          <w:szCs w:val="20"/>
        </w:rPr>
        <w:t xml:space="preserve">учреждена Межпарламентской Ассамблеей государств — участников                                                              СНГ и  компанией «Арт-Ассамблеи» к 220-летнему юбилею Таврического дворца. Оркестр Капеллы «Таврическая» аккомпанировал Зурабу Соткилаве, Василию </w:t>
      </w:r>
      <w:proofErr w:type="spellStart"/>
      <w:r w:rsidRPr="00FB14E8">
        <w:rPr>
          <w:rFonts w:ascii="Times New Roman" w:hAnsi="Times New Roman"/>
          <w:sz w:val="20"/>
          <w:szCs w:val="20"/>
        </w:rPr>
        <w:t>Герелло</w:t>
      </w:r>
      <w:proofErr w:type="spellEnd"/>
      <w:r w:rsidRPr="00FB14E8">
        <w:rPr>
          <w:rFonts w:ascii="Times New Roman" w:hAnsi="Times New Roman"/>
          <w:sz w:val="20"/>
          <w:szCs w:val="20"/>
        </w:rPr>
        <w:t xml:space="preserve">, Ирине Богачевой, Игорю Бутману, Екатерине </w:t>
      </w:r>
      <w:proofErr w:type="spellStart"/>
      <w:r w:rsidRPr="00FB14E8">
        <w:rPr>
          <w:rFonts w:ascii="Times New Roman" w:hAnsi="Times New Roman"/>
          <w:sz w:val="20"/>
          <w:szCs w:val="20"/>
        </w:rPr>
        <w:t>Мечетиной</w:t>
      </w:r>
      <w:proofErr w:type="spellEnd"/>
      <w:r w:rsidRPr="00FB14E8">
        <w:rPr>
          <w:rFonts w:ascii="Times New Roman" w:hAnsi="Times New Roman"/>
          <w:sz w:val="20"/>
          <w:szCs w:val="20"/>
        </w:rPr>
        <w:t xml:space="preserve">, Давиду </w:t>
      </w:r>
      <w:proofErr w:type="spellStart"/>
      <w:r w:rsidRPr="00FB14E8">
        <w:rPr>
          <w:rFonts w:ascii="Times New Roman" w:hAnsi="Times New Roman"/>
          <w:sz w:val="20"/>
          <w:szCs w:val="20"/>
        </w:rPr>
        <w:t>Голощекину</w:t>
      </w:r>
      <w:proofErr w:type="spellEnd"/>
      <w:r w:rsidRPr="00FB14E8">
        <w:rPr>
          <w:rFonts w:ascii="Times New Roman" w:hAnsi="Times New Roman"/>
          <w:sz w:val="20"/>
          <w:szCs w:val="20"/>
        </w:rPr>
        <w:t xml:space="preserve">, Анатолию </w:t>
      </w:r>
      <w:proofErr w:type="spellStart"/>
      <w:r w:rsidRPr="00FB14E8">
        <w:rPr>
          <w:rFonts w:ascii="Times New Roman" w:hAnsi="Times New Roman"/>
          <w:sz w:val="20"/>
          <w:szCs w:val="20"/>
        </w:rPr>
        <w:t>Кроллу</w:t>
      </w:r>
      <w:proofErr w:type="spellEnd"/>
      <w:r w:rsidRPr="00FB14E8">
        <w:rPr>
          <w:rFonts w:ascii="Times New Roman" w:hAnsi="Times New Roman"/>
          <w:sz w:val="20"/>
          <w:szCs w:val="20"/>
        </w:rPr>
        <w:t xml:space="preserve">, Терем-квартету, Александру Князеву, </w:t>
      </w:r>
      <w:proofErr w:type="spellStart"/>
      <w:r w:rsidRPr="00FB14E8">
        <w:rPr>
          <w:rFonts w:ascii="Times New Roman" w:hAnsi="Times New Roman"/>
          <w:sz w:val="20"/>
          <w:szCs w:val="20"/>
        </w:rPr>
        <w:t>Алессандро</w:t>
      </w:r>
      <w:proofErr w:type="spellEnd"/>
      <w:r w:rsidRPr="00FB14E8">
        <w:rPr>
          <w:rFonts w:ascii="Times New Roman" w:hAnsi="Times New Roman"/>
          <w:sz w:val="20"/>
          <w:szCs w:val="20"/>
        </w:rPr>
        <w:t xml:space="preserve"> Сафина, Анатолию  </w:t>
      </w:r>
      <w:proofErr w:type="spellStart"/>
      <w:r w:rsidRPr="00FB14E8">
        <w:rPr>
          <w:rFonts w:ascii="Times New Roman" w:hAnsi="Times New Roman"/>
          <w:sz w:val="20"/>
          <w:szCs w:val="20"/>
        </w:rPr>
        <w:t>Кальварскому</w:t>
      </w:r>
      <w:proofErr w:type="spellEnd"/>
      <w:r w:rsidRPr="00FB14E8">
        <w:rPr>
          <w:rFonts w:ascii="Times New Roman" w:hAnsi="Times New Roman"/>
          <w:sz w:val="20"/>
          <w:szCs w:val="20"/>
        </w:rPr>
        <w:t xml:space="preserve">, Хуану </w:t>
      </w:r>
      <w:proofErr w:type="gramStart"/>
      <w:r w:rsidRPr="00FB14E8">
        <w:rPr>
          <w:rFonts w:ascii="Times New Roman" w:hAnsi="Times New Roman"/>
          <w:sz w:val="20"/>
          <w:szCs w:val="20"/>
        </w:rPr>
        <w:t>де ла</w:t>
      </w:r>
      <w:proofErr w:type="gramEnd"/>
      <w:r w:rsidRPr="00FB14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14E8">
        <w:rPr>
          <w:rFonts w:ascii="Times New Roman" w:hAnsi="Times New Roman"/>
          <w:sz w:val="20"/>
          <w:szCs w:val="20"/>
        </w:rPr>
        <w:t>Рубиа</w:t>
      </w:r>
      <w:proofErr w:type="spellEnd"/>
      <w:r w:rsidRPr="00FB14E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B14E8">
        <w:rPr>
          <w:rFonts w:ascii="Times New Roman" w:hAnsi="Times New Roman"/>
          <w:sz w:val="20"/>
          <w:szCs w:val="20"/>
        </w:rPr>
        <w:t>Франсису</w:t>
      </w:r>
      <w:proofErr w:type="spellEnd"/>
      <w:r w:rsidRPr="00FB14E8">
        <w:rPr>
          <w:rFonts w:ascii="Times New Roman" w:hAnsi="Times New Roman"/>
          <w:sz w:val="20"/>
          <w:szCs w:val="20"/>
        </w:rPr>
        <w:t xml:space="preserve"> Гойе, </w:t>
      </w:r>
      <w:proofErr w:type="spellStart"/>
      <w:r w:rsidRPr="00FB14E8">
        <w:rPr>
          <w:rFonts w:ascii="Times New Roman" w:hAnsi="Times New Roman"/>
          <w:sz w:val="20"/>
          <w:szCs w:val="20"/>
        </w:rPr>
        <w:t>Хироко</w:t>
      </w:r>
      <w:proofErr w:type="spellEnd"/>
      <w:r w:rsidRPr="00FB14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14E8">
        <w:rPr>
          <w:rFonts w:ascii="Times New Roman" w:hAnsi="Times New Roman"/>
          <w:sz w:val="20"/>
          <w:szCs w:val="20"/>
        </w:rPr>
        <w:t>Иноуэ</w:t>
      </w:r>
      <w:proofErr w:type="spellEnd"/>
      <w:r w:rsidRPr="00FB14E8">
        <w:rPr>
          <w:rFonts w:ascii="Times New Roman" w:hAnsi="Times New Roman"/>
          <w:sz w:val="20"/>
          <w:szCs w:val="20"/>
        </w:rPr>
        <w:t xml:space="preserve">, Юрию Розуму, Полине Осетинской, Екатерине </w:t>
      </w:r>
      <w:proofErr w:type="spellStart"/>
      <w:r w:rsidRPr="00FB14E8">
        <w:rPr>
          <w:rFonts w:ascii="Times New Roman" w:hAnsi="Times New Roman"/>
          <w:sz w:val="20"/>
          <w:szCs w:val="20"/>
        </w:rPr>
        <w:t>Мечетиной</w:t>
      </w:r>
      <w:proofErr w:type="spellEnd"/>
      <w:r w:rsidRPr="00FB14E8">
        <w:rPr>
          <w:rFonts w:ascii="Times New Roman" w:hAnsi="Times New Roman"/>
          <w:sz w:val="20"/>
          <w:szCs w:val="20"/>
        </w:rPr>
        <w:t xml:space="preserve"> и многим другим</w:t>
      </w:r>
      <w:r w:rsidRPr="00FB14E8">
        <w:rPr>
          <w:rFonts w:ascii="Times New Roman" w:hAnsi="Times New Roman"/>
          <w:b/>
          <w:sz w:val="20"/>
          <w:szCs w:val="20"/>
        </w:rPr>
        <w:t xml:space="preserve">. </w:t>
      </w:r>
    </w:p>
    <w:p w:rsidR="00FB14E8" w:rsidRDefault="00FB14E8" w:rsidP="00FB14E8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B14E8">
        <w:rPr>
          <w:rFonts w:ascii="Times New Roman" w:hAnsi="Times New Roman"/>
          <w:b/>
          <w:sz w:val="20"/>
          <w:szCs w:val="20"/>
        </w:rPr>
        <w:t>Капелла «Таврическая» осуществляет свою деятельность под патронатом лично Владимира Владимировича Путина.</w:t>
      </w:r>
    </w:p>
    <w:p w:rsidR="00FB14E8" w:rsidRPr="00FB14E8" w:rsidRDefault="00FB14E8" w:rsidP="00FB14E8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FB14E8" w:rsidRDefault="00FB14E8" w:rsidP="00FB14E8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B14E8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Ярослав ТКАЛЕНКО </w:t>
      </w:r>
      <w:r w:rsidRPr="00FB14E8">
        <w:rPr>
          <w:rFonts w:ascii="Times New Roman" w:hAnsi="Times New Roman"/>
          <w:sz w:val="20"/>
          <w:szCs w:val="20"/>
          <w:shd w:val="clear" w:color="auto" w:fill="FFFFFF"/>
        </w:rPr>
        <w:t xml:space="preserve"> окончил аспирантуру Российской Академии Музыки им. Гнесиных, проходил стажировку в Московском Академическом музыкальном театре им. К.С. Станиславского и В.И. Немировича-Данченко, в Московской Государственной Академической филармонии, в Государственном симфоническом оркестре под управлением </w:t>
      </w:r>
      <w:proofErr w:type="spellStart"/>
      <w:r w:rsidRPr="00FB14E8">
        <w:rPr>
          <w:rFonts w:ascii="Times New Roman" w:hAnsi="Times New Roman"/>
          <w:sz w:val="20"/>
          <w:szCs w:val="20"/>
          <w:shd w:val="clear" w:color="auto" w:fill="FFFFFF"/>
        </w:rPr>
        <w:t>В.Понькина</w:t>
      </w:r>
      <w:proofErr w:type="spellEnd"/>
      <w:r w:rsidRPr="00FB14E8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FB14E8">
        <w:rPr>
          <w:rFonts w:ascii="Times New Roman" w:hAnsi="Times New Roman"/>
          <w:sz w:val="20"/>
          <w:szCs w:val="20"/>
        </w:rPr>
        <w:br/>
      </w:r>
      <w:r w:rsidRPr="00FB14E8">
        <w:rPr>
          <w:rFonts w:ascii="Times New Roman" w:hAnsi="Times New Roman"/>
          <w:sz w:val="20"/>
          <w:szCs w:val="20"/>
          <w:shd w:val="clear" w:color="auto" w:fill="FFFFFF"/>
        </w:rPr>
        <w:t xml:space="preserve">В 1997-2000 гг. сотрудничал с музыкальным театром «Амадей». В 1999–2002 - главный дирижер Московского детского музыкально-драматического театра под руководством  </w:t>
      </w:r>
      <w:proofErr w:type="spellStart"/>
      <w:r w:rsidRPr="00FB14E8">
        <w:rPr>
          <w:rFonts w:ascii="Times New Roman" w:hAnsi="Times New Roman"/>
          <w:sz w:val="20"/>
          <w:szCs w:val="20"/>
          <w:shd w:val="clear" w:color="auto" w:fill="FFFFFF"/>
        </w:rPr>
        <w:t>Г.Чихачева</w:t>
      </w:r>
      <w:proofErr w:type="spellEnd"/>
      <w:r w:rsidRPr="00FB14E8">
        <w:rPr>
          <w:rFonts w:ascii="Times New Roman" w:hAnsi="Times New Roman"/>
          <w:sz w:val="20"/>
          <w:szCs w:val="20"/>
          <w:shd w:val="clear" w:color="auto" w:fill="FFFFFF"/>
        </w:rPr>
        <w:t>. В 2000-2006 музыкальный руководитель и дирижер камерного оркестра старинной музыки «Королевский двор».</w:t>
      </w:r>
    </w:p>
    <w:p w:rsidR="00FB14E8" w:rsidRPr="00FB14E8" w:rsidRDefault="00FB14E8" w:rsidP="00FB14E8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C7748" w:rsidRPr="009C7748" w:rsidRDefault="009C7748" w:rsidP="009C77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C7748">
        <w:rPr>
          <w:rFonts w:ascii="Times New Roman" w:hAnsi="Times New Roman"/>
          <w:b/>
          <w:sz w:val="20"/>
          <w:szCs w:val="20"/>
        </w:rPr>
        <w:t>Концертный зал «</w:t>
      </w:r>
      <w:proofErr w:type="spellStart"/>
      <w:r w:rsidRPr="009C7748">
        <w:rPr>
          <w:rFonts w:ascii="Times New Roman" w:hAnsi="Times New Roman"/>
          <w:b/>
          <w:sz w:val="20"/>
          <w:szCs w:val="20"/>
        </w:rPr>
        <w:t>Яани</w:t>
      </w:r>
      <w:proofErr w:type="spellEnd"/>
      <w:r w:rsidRPr="009C7748">
        <w:rPr>
          <w:rFonts w:ascii="Times New Roman" w:hAnsi="Times New Roman"/>
          <w:b/>
          <w:sz w:val="20"/>
          <w:szCs w:val="20"/>
        </w:rPr>
        <w:t xml:space="preserve"> Крик»</w:t>
      </w:r>
    </w:p>
    <w:p w:rsidR="009C7748" w:rsidRPr="009C7748" w:rsidRDefault="009C7748" w:rsidP="009C77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C7748">
        <w:rPr>
          <w:rFonts w:ascii="Times New Roman" w:hAnsi="Times New Roman"/>
          <w:b/>
          <w:sz w:val="20"/>
          <w:szCs w:val="20"/>
        </w:rPr>
        <w:t xml:space="preserve">ул. Декабристов, д. 54А       </w:t>
      </w:r>
      <w:hyperlink r:id="rId8" w:history="1">
        <w:r w:rsidRPr="009C7748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www.jaanikirik.ru</w:t>
        </w:r>
      </w:hyperlink>
    </w:p>
    <w:p w:rsidR="009C7748" w:rsidRPr="009C7748" w:rsidRDefault="009C7748" w:rsidP="009C77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C7748">
        <w:rPr>
          <w:rFonts w:ascii="Times New Roman" w:hAnsi="Times New Roman"/>
          <w:b/>
          <w:sz w:val="20"/>
          <w:szCs w:val="20"/>
        </w:rPr>
        <w:t>Билеты можно приобрести перед началом концерта.</w:t>
      </w:r>
    </w:p>
    <w:p w:rsidR="00FB14E8" w:rsidRPr="009C7748" w:rsidRDefault="009C7748" w:rsidP="00FB14E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Справки по тел.</w:t>
      </w:r>
      <w:r w:rsidRPr="00FF2108">
        <w:rPr>
          <w:rFonts w:ascii="Times New Roman" w:hAnsi="Times New Roman"/>
          <w:sz w:val="24"/>
          <w:szCs w:val="24"/>
        </w:rPr>
        <w:t xml:space="preserve"> </w:t>
      </w:r>
      <w:r w:rsidRPr="009C7748">
        <w:rPr>
          <w:rFonts w:ascii="Times New Roman" w:hAnsi="Times New Roman"/>
          <w:b/>
          <w:sz w:val="20"/>
          <w:szCs w:val="20"/>
        </w:rPr>
        <w:t>929 22 48</w:t>
      </w:r>
    </w:p>
    <w:p w:rsidR="00FB14E8" w:rsidRPr="00FB14E8" w:rsidRDefault="009C7748" w:rsidP="00FB14E8">
      <w:pPr>
        <w:spacing w:after="0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8C4C77" wp14:editId="5D5E570E">
            <wp:simplePos x="0" y="0"/>
            <wp:positionH relativeFrom="column">
              <wp:posOffset>4800600</wp:posOffset>
            </wp:positionH>
            <wp:positionV relativeFrom="paragraph">
              <wp:posOffset>102235</wp:posOffset>
            </wp:positionV>
            <wp:extent cx="999490" cy="8382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4E8" w:rsidRPr="00FB14E8" w:rsidRDefault="00FB14E8" w:rsidP="00FB14E8">
      <w:pPr>
        <w:spacing w:after="0"/>
        <w:jc w:val="both"/>
        <w:rPr>
          <w:rFonts w:ascii="Times New Roman" w:hAnsi="Times New Roman"/>
        </w:rPr>
      </w:pPr>
    </w:p>
    <w:p w:rsidR="00FB14E8" w:rsidRPr="00FB14E8" w:rsidRDefault="00FB14E8" w:rsidP="00FB14E8">
      <w:pPr>
        <w:spacing w:after="0"/>
        <w:jc w:val="both"/>
        <w:rPr>
          <w:rFonts w:ascii="Times New Roman" w:hAnsi="Times New Roman"/>
        </w:rPr>
      </w:pPr>
    </w:p>
    <w:p w:rsidR="00FB14E8" w:rsidRPr="00FB14E8" w:rsidRDefault="00FB14E8" w:rsidP="00FB14E8">
      <w:pPr>
        <w:spacing w:after="0"/>
        <w:jc w:val="both"/>
        <w:rPr>
          <w:rFonts w:ascii="Times New Roman" w:hAnsi="Times New Roman"/>
        </w:rPr>
      </w:pPr>
    </w:p>
    <w:p w:rsidR="00FB14E8" w:rsidRPr="00FB14E8" w:rsidRDefault="00FB14E8" w:rsidP="00FB14E8">
      <w:pPr>
        <w:spacing w:after="0"/>
        <w:jc w:val="both"/>
        <w:rPr>
          <w:rFonts w:ascii="Times New Roman" w:hAnsi="Times New Roman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4E8" w:rsidRDefault="00FB14E8" w:rsidP="00FB14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B15DC" w:rsidRPr="00FB14E8" w:rsidRDefault="007B15DC" w:rsidP="00FB14E8"/>
    <w:sectPr w:rsidR="007B15DC" w:rsidRPr="00FB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66"/>
    <w:rsid w:val="000B3166"/>
    <w:rsid w:val="00120F8F"/>
    <w:rsid w:val="004E6BA7"/>
    <w:rsid w:val="00500958"/>
    <w:rsid w:val="006E2F05"/>
    <w:rsid w:val="007B15DC"/>
    <w:rsid w:val="009C7748"/>
    <w:rsid w:val="00AF5E35"/>
    <w:rsid w:val="00C67D80"/>
    <w:rsid w:val="00CE6C41"/>
    <w:rsid w:val="00E511E7"/>
    <w:rsid w:val="00EB3C41"/>
    <w:rsid w:val="00F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C41"/>
  </w:style>
  <w:style w:type="paragraph" w:styleId="a3">
    <w:name w:val="Normal (Web)"/>
    <w:basedOn w:val="a"/>
    <w:uiPriority w:val="99"/>
    <w:rsid w:val="00FB1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C41"/>
  </w:style>
  <w:style w:type="paragraph" w:styleId="a3">
    <w:name w:val="Normal (Web)"/>
    <w:basedOn w:val="a"/>
    <w:uiPriority w:val="99"/>
    <w:rsid w:val="00FB1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anikiri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ssic-music.ru/vishnevska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no-teatr.ru/teatr/acter/w/v/781/bi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cp:lastPrinted>2013-03-22T08:43:00Z</cp:lastPrinted>
  <dcterms:created xsi:type="dcterms:W3CDTF">2013-03-22T11:59:00Z</dcterms:created>
  <dcterms:modified xsi:type="dcterms:W3CDTF">2013-03-22T13:30:00Z</dcterms:modified>
</cp:coreProperties>
</file>