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CA" w:rsidRPr="00084660" w:rsidRDefault="006B50CA" w:rsidP="006B50CA">
      <w:pPr>
        <w:spacing w:after="120" w:line="240" w:lineRule="auto"/>
        <w:jc w:val="center"/>
        <w:rPr>
          <w:rFonts w:ascii="Verdana" w:hAnsi="Verdana"/>
          <w:b/>
          <w:sz w:val="16"/>
          <w:szCs w:val="16"/>
        </w:rPr>
      </w:pPr>
      <w:r w:rsidRPr="00084660">
        <w:rPr>
          <w:rFonts w:ascii="Verdana" w:hAnsi="Verdana"/>
          <w:b/>
          <w:sz w:val="16"/>
          <w:szCs w:val="16"/>
        </w:rPr>
        <w:t>КОМПАНИЯ «АРТ-АССАМБЛЕИ» (РОССИЯ)</w:t>
      </w:r>
    </w:p>
    <w:p w:rsidR="00C41097" w:rsidRPr="00B277BD" w:rsidRDefault="006B50CA" w:rsidP="006B50CA">
      <w:pPr>
        <w:spacing w:after="120" w:line="240" w:lineRule="auto"/>
        <w:jc w:val="center"/>
        <w:rPr>
          <w:rFonts w:ascii="Verdana" w:hAnsi="Verdana"/>
          <w:b/>
          <w:sz w:val="16"/>
          <w:szCs w:val="16"/>
        </w:rPr>
      </w:pPr>
      <w:r w:rsidRPr="00084660">
        <w:rPr>
          <w:rFonts w:ascii="Verdana" w:hAnsi="Verdana"/>
          <w:b/>
          <w:sz w:val="16"/>
          <w:szCs w:val="16"/>
          <w:lang w:val="en-US"/>
        </w:rPr>
        <w:t>ART</w:t>
      </w:r>
      <w:r w:rsidRPr="00B277BD">
        <w:rPr>
          <w:rFonts w:ascii="Verdana" w:hAnsi="Verdana"/>
          <w:b/>
          <w:sz w:val="16"/>
          <w:szCs w:val="16"/>
        </w:rPr>
        <w:t>-</w:t>
      </w:r>
      <w:r w:rsidRPr="00084660">
        <w:rPr>
          <w:rFonts w:ascii="Verdana" w:hAnsi="Verdana"/>
          <w:b/>
          <w:sz w:val="16"/>
          <w:szCs w:val="16"/>
          <w:lang w:val="en-US"/>
        </w:rPr>
        <w:t>ASSEMBLEE</w:t>
      </w:r>
      <w:r w:rsidRPr="00B277BD">
        <w:rPr>
          <w:rFonts w:ascii="Verdana" w:hAnsi="Verdana"/>
          <w:b/>
          <w:sz w:val="16"/>
          <w:szCs w:val="16"/>
        </w:rPr>
        <w:t xml:space="preserve"> </w:t>
      </w:r>
      <w:r w:rsidRPr="00084660">
        <w:rPr>
          <w:rFonts w:ascii="Verdana" w:hAnsi="Verdana"/>
          <w:b/>
          <w:sz w:val="16"/>
          <w:szCs w:val="16"/>
          <w:lang w:val="en-US"/>
        </w:rPr>
        <w:t>AGENCY</w:t>
      </w:r>
      <w:r w:rsidRPr="00B277BD">
        <w:rPr>
          <w:rFonts w:ascii="Verdana" w:hAnsi="Verdana"/>
          <w:b/>
          <w:sz w:val="16"/>
          <w:szCs w:val="16"/>
        </w:rPr>
        <w:t xml:space="preserve"> </w:t>
      </w:r>
      <w:r w:rsidRPr="00084660">
        <w:rPr>
          <w:rFonts w:ascii="Verdana" w:hAnsi="Verdana"/>
          <w:b/>
          <w:sz w:val="16"/>
          <w:szCs w:val="16"/>
          <w:lang w:val="en-US"/>
        </w:rPr>
        <w:t>GMBH</w:t>
      </w:r>
      <w:r w:rsidRPr="00B277BD">
        <w:rPr>
          <w:rFonts w:ascii="Verdana" w:hAnsi="Verdana"/>
          <w:b/>
          <w:sz w:val="16"/>
          <w:szCs w:val="16"/>
        </w:rPr>
        <w:t xml:space="preserve"> (</w:t>
      </w:r>
      <w:r w:rsidRPr="00084660">
        <w:rPr>
          <w:rFonts w:ascii="Verdana" w:hAnsi="Verdana"/>
          <w:b/>
          <w:sz w:val="16"/>
          <w:szCs w:val="16"/>
        </w:rPr>
        <w:t>БАДЕН</w:t>
      </w:r>
      <w:r w:rsidRPr="00B277BD">
        <w:rPr>
          <w:rFonts w:ascii="Verdana" w:hAnsi="Verdana"/>
          <w:b/>
          <w:sz w:val="16"/>
          <w:szCs w:val="16"/>
        </w:rPr>
        <w:t>-</w:t>
      </w:r>
      <w:r w:rsidRPr="00084660">
        <w:rPr>
          <w:rFonts w:ascii="Verdana" w:hAnsi="Verdana"/>
          <w:b/>
          <w:sz w:val="16"/>
          <w:szCs w:val="16"/>
        </w:rPr>
        <w:t>БАДЕН</w:t>
      </w:r>
      <w:r w:rsidRPr="00B277BD">
        <w:rPr>
          <w:rFonts w:ascii="Verdana" w:hAnsi="Verdana"/>
          <w:b/>
          <w:sz w:val="16"/>
          <w:szCs w:val="16"/>
        </w:rPr>
        <w:t xml:space="preserve">, </w:t>
      </w:r>
      <w:r w:rsidRPr="00084660">
        <w:rPr>
          <w:rFonts w:ascii="Verdana" w:hAnsi="Verdana"/>
          <w:b/>
          <w:sz w:val="16"/>
          <w:szCs w:val="16"/>
        </w:rPr>
        <w:t>ГЕРМАНИЯ</w:t>
      </w:r>
      <w:r w:rsidRPr="00B277BD">
        <w:rPr>
          <w:rFonts w:ascii="Verdana" w:hAnsi="Verdana"/>
          <w:b/>
          <w:sz w:val="16"/>
          <w:szCs w:val="16"/>
        </w:rPr>
        <w:t>)</w:t>
      </w:r>
    </w:p>
    <w:p w:rsidR="00C41097" w:rsidRPr="00084660" w:rsidRDefault="006B50CA" w:rsidP="006B50CA">
      <w:pPr>
        <w:spacing w:after="120" w:line="240" w:lineRule="auto"/>
        <w:jc w:val="center"/>
        <w:rPr>
          <w:rFonts w:ascii="Verdana" w:hAnsi="Verdana"/>
          <w:b/>
          <w:sz w:val="16"/>
          <w:szCs w:val="16"/>
        </w:rPr>
      </w:pPr>
      <w:r w:rsidRPr="00084660">
        <w:rPr>
          <w:rFonts w:ascii="Verdana" w:hAnsi="Verdana"/>
          <w:b/>
          <w:sz w:val="16"/>
          <w:szCs w:val="16"/>
        </w:rPr>
        <w:t>ПРИ ПОДДЕРЖКЕ</w:t>
      </w:r>
    </w:p>
    <w:p w:rsidR="00C41097" w:rsidRPr="00084660" w:rsidRDefault="006B50CA" w:rsidP="006B50CA">
      <w:pPr>
        <w:spacing w:after="120" w:line="240" w:lineRule="auto"/>
        <w:jc w:val="center"/>
        <w:rPr>
          <w:rFonts w:ascii="Verdana" w:hAnsi="Verdana"/>
          <w:b/>
          <w:sz w:val="16"/>
          <w:szCs w:val="16"/>
        </w:rPr>
      </w:pPr>
      <w:r w:rsidRPr="00084660">
        <w:rPr>
          <w:rFonts w:ascii="Verdana" w:hAnsi="Verdana"/>
          <w:b/>
          <w:sz w:val="16"/>
          <w:szCs w:val="16"/>
        </w:rPr>
        <w:t>ПРАВИТЕЛЬСТВА РОССИЙСКОЙ ФЕДЕРАЦИИ</w:t>
      </w:r>
    </w:p>
    <w:p w:rsidR="00C41097" w:rsidRPr="00084660" w:rsidRDefault="006B50CA" w:rsidP="006B50CA">
      <w:pPr>
        <w:spacing w:after="120" w:line="240" w:lineRule="auto"/>
        <w:jc w:val="center"/>
        <w:rPr>
          <w:rFonts w:ascii="Verdana" w:hAnsi="Verdana"/>
          <w:b/>
          <w:sz w:val="16"/>
          <w:szCs w:val="16"/>
        </w:rPr>
      </w:pPr>
      <w:r w:rsidRPr="00084660">
        <w:rPr>
          <w:rFonts w:ascii="Verdana" w:hAnsi="Verdana"/>
          <w:b/>
          <w:sz w:val="16"/>
          <w:szCs w:val="16"/>
        </w:rPr>
        <w:t>МИНИСТЕРСТВА КУЛЬТУРЫ И МИНИСТЕРСТВА ИНОСТРАННЫХ ДЕЛ РОССИЙСКОЙ ФЕДЕРАЦИИ</w:t>
      </w:r>
    </w:p>
    <w:p w:rsidR="00C41097" w:rsidRPr="00084660" w:rsidRDefault="006B50CA" w:rsidP="006B50CA">
      <w:pPr>
        <w:spacing w:after="120" w:line="240" w:lineRule="auto"/>
        <w:jc w:val="center"/>
        <w:rPr>
          <w:rFonts w:ascii="Verdana" w:hAnsi="Verdana"/>
          <w:b/>
          <w:sz w:val="16"/>
          <w:szCs w:val="16"/>
        </w:rPr>
      </w:pPr>
      <w:r w:rsidRPr="00084660">
        <w:rPr>
          <w:rFonts w:ascii="Verdana" w:hAnsi="Verdana"/>
          <w:b/>
          <w:sz w:val="16"/>
          <w:szCs w:val="16"/>
        </w:rPr>
        <w:t>МИНИСТЕРСТВА ИНОСТРАННЫХ ДЕЛ ГЕРМАНИИ</w:t>
      </w:r>
    </w:p>
    <w:p w:rsidR="00C41097" w:rsidRPr="00084660" w:rsidRDefault="006B50CA" w:rsidP="006B50CA">
      <w:pPr>
        <w:spacing w:after="120" w:line="240" w:lineRule="auto"/>
        <w:jc w:val="center"/>
        <w:rPr>
          <w:rFonts w:ascii="Verdana" w:hAnsi="Verdana"/>
          <w:b/>
          <w:sz w:val="16"/>
          <w:szCs w:val="16"/>
        </w:rPr>
      </w:pPr>
      <w:r w:rsidRPr="00084660">
        <w:rPr>
          <w:rFonts w:ascii="Verdana" w:hAnsi="Verdana"/>
          <w:b/>
          <w:sz w:val="16"/>
          <w:szCs w:val="16"/>
        </w:rPr>
        <w:t>ГОСУДАРСТВЕННОЙ ДУМЫ ФЕДЕРАЛЬНОГО СОБРАНИЯ РОССИЙСКОЙ ФЕДЕРАЦИИ</w:t>
      </w:r>
    </w:p>
    <w:p w:rsidR="00C41097" w:rsidRPr="00084660" w:rsidRDefault="006B50CA" w:rsidP="006B50CA">
      <w:pPr>
        <w:spacing w:after="120" w:line="240" w:lineRule="auto"/>
        <w:jc w:val="center"/>
        <w:rPr>
          <w:rFonts w:ascii="Verdana" w:hAnsi="Verdana"/>
          <w:b/>
          <w:sz w:val="16"/>
          <w:szCs w:val="16"/>
        </w:rPr>
      </w:pPr>
      <w:r w:rsidRPr="00084660">
        <w:rPr>
          <w:rFonts w:ascii="Verdana" w:hAnsi="Verdana"/>
          <w:b/>
          <w:sz w:val="16"/>
          <w:szCs w:val="16"/>
        </w:rPr>
        <w:t>ПРАВИТЕЛЬСТВА МОСКВЫ</w:t>
      </w:r>
    </w:p>
    <w:p w:rsidR="00C41097" w:rsidRPr="00084660" w:rsidRDefault="006B50CA" w:rsidP="006B50CA">
      <w:pPr>
        <w:spacing w:after="120" w:line="240" w:lineRule="auto"/>
        <w:jc w:val="center"/>
        <w:rPr>
          <w:rFonts w:ascii="Verdana" w:hAnsi="Verdana"/>
          <w:b/>
          <w:sz w:val="16"/>
          <w:szCs w:val="16"/>
        </w:rPr>
      </w:pPr>
      <w:r w:rsidRPr="00084660">
        <w:rPr>
          <w:rFonts w:ascii="Verdana" w:hAnsi="Verdana"/>
          <w:b/>
          <w:sz w:val="16"/>
          <w:szCs w:val="16"/>
        </w:rPr>
        <w:t>МИНИСТЕРСТВА КУЛЬТУРЫ МОСКОВСКОЙ ОБЛАСТИ</w:t>
      </w:r>
    </w:p>
    <w:p w:rsidR="00C41097" w:rsidRPr="00084660" w:rsidRDefault="006B50CA" w:rsidP="006B50CA">
      <w:pPr>
        <w:spacing w:after="120" w:line="240" w:lineRule="auto"/>
        <w:jc w:val="center"/>
        <w:rPr>
          <w:rFonts w:ascii="Verdana" w:hAnsi="Verdana"/>
          <w:b/>
          <w:sz w:val="16"/>
          <w:szCs w:val="16"/>
        </w:rPr>
      </w:pPr>
      <w:r w:rsidRPr="00084660">
        <w:rPr>
          <w:rFonts w:ascii="Verdana" w:hAnsi="Verdana"/>
          <w:b/>
          <w:sz w:val="16"/>
          <w:szCs w:val="16"/>
        </w:rPr>
        <w:t>ПОСОЛЬСТВА РОССИЙСКОЙ ФЕДЕРАЦИИ В ГЕРМАНИИ</w:t>
      </w:r>
    </w:p>
    <w:p w:rsidR="00C41097" w:rsidRDefault="006B50CA" w:rsidP="006B50CA">
      <w:pPr>
        <w:spacing w:after="120" w:line="240" w:lineRule="auto"/>
        <w:jc w:val="center"/>
        <w:rPr>
          <w:rFonts w:ascii="Verdana" w:hAnsi="Verdana"/>
          <w:b/>
          <w:sz w:val="16"/>
          <w:szCs w:val="16"/>
        </w:rPr>
      </w:pPr>
      <w:r w:rsidRPr="00084660">
        <w:rPr>
          <w:rFonts w:ascii="Verdana" w:hAnsi="Verdana"/>
          <w:b/>
          <w:sz w:val="16"/>
          <w:szCs w:val="16"/>
        </w:rPr>
        <w:t>ГЕНЕРАЛЬНОГО КОНСУЛЬСТВА РОССИЙСКОЙ ФЕДЕРАЦИИ В СТРАСБУРГЕ</w:t>
      </w:r>
    </w:p>
    <w:p w:rsidR="00084660" w:rsidRPr="00084660" w:rsidRDefault="00084660" w:rsidP="006B50CA">
      <w:pPr>
        <w:spacing w:after="120" w:line="240" w:lineRule="auto"/>
        <w:jc w:val="center"/>
        <w:rPr>
          <w:rFonts w:ascii="Verdana" w:hAnsi="Verdana"/>
          <w:b/>
          <w:sz w:val="16"/>
          <w:szCs w:val="16"/>
        </w:rPr>
      </w:pPr>
    </w:p>
    <w:p w:rsidR="00C41097" w:rsidRPr="00084660" w:rsidRDefault="006B50CA" w:rsidP="006B50CA">
      <w:pPr>
        <w:spacing w:after="120" w:line="240" w:lineRule="auto"/>
        <w:jc w:val="center"/>
        <w:rPr>
          <w:rFonts w:ascii="Verdana" w:hAnsi="Verdana"/>
          <w:b/>
          <w:sz w:val="16"/>
          <w:szCs w:val="16"/>
        </w:rPr>
      </w:pPr>
      <w:r w:rsidRPr="00084660">
        <w:rPr>
          <w:rFonts w:ascii="Verdana" w:hAnsi="Verdana"/>
          <w:b/>
          <w:sz w:val="16"/>
          <w:szCs w:val="16"/>
        </w:rPr>
        <w:t>II ФЕСТИВАЛЬ «ДНИ РОССИЙСКОЙ КУЛЬТУРЫ» В ГЕРМАНИИ</w:t>
      </w:r>
      <w:r w:rsidRPr="00084660">
        <w:rPr>
          <w:rFonts w:ascii="Verdana" w:hAnsi="Verdana"/>
          <w:b/>
          <w:sz w:val="16"/>
          <w:szCs w:val="16"/>
        </w:rPr>
        <w:br/>
        <w:t>25 АПРЕЛЯ — 5 МАЯ 2013 ГОДА</w:t>
      </w:r>
    </w:p>
    <w:p w:rsidR="00B277BD" w:rsidRPr="00B277BD" w:rsidRDefault="00B277BD" w:rsidP="00B277BD">
      <w:pPr>
        <w:suppressAutoHyphens/>
        <w:spacing w:after="0" w:line="240" w:lineRule="auto"/>
        <w:ind w:firstLine="567"/>
        <w:jc w:val="center"/>
        <w:rPr>
          <w:rFonts w:ascii="Verdana" w:eastAsia="Times New Roman" w:hAnsi="Verdana"/>
          <w:kern w:val="1"/>
          <w:sz w:val="20"/>
          <w:szCs w:val="20"/>
          <w:lang w:eastAsia="ar-SA"/>
        </w:rPr>
      </w:pPr>
    </w:p>
    <w:p w:rsidR="00B277BD" w:rsidRPr="00B277BD" w:rsidRDefault="00B277BD" w:rsidP="00B277BD">
      <w:pPr>
        <w:spacing w:line="240" w:lineRule="auto"/>
        <w:ind w:firstLine="567"/>
        <w:jc w:val="both"/>
        <w:rPr>
          <w:rFonts w:ascii="Verdana" w:hAnsi="Verdana"/>
          <w:sz w:val="20"/>
          <w:szCs w:val="20"/>
        </w:rPr>
      </w:pPr>
      <w:r w:rsidRPr="00B277BD">
        <w:rPr>
          <w:rFonts w:ascii="Verdana" w:hAnsi="Verdana"/>
          <w:sz w:val="20"/>
          <w:szCs w:val="20"/>
        </w:rPr>
        <w:t xml:space="preserve">С 25 апреля по 5 мая более чем в 10 городах Германии, а также в Страсбурге (Франция) прошел </w:t>
      </w:r>
      <w:r w:rsidRPr="00B277BD">
        <w:rPr>
          <w:rFonts w:ascii="Verdana" w:hAnsi="Verdana"/>
          <w:sz w:val="20"/>
          <w:szCs w:val="20"/>
          <w:lang w:val="en-US"/>
        </w:rPr>
        <w:t>II</w:t>
      </w:r>
      <w:r w:rsidRPr="00B277BD">
        <w:rPr>
          <w:rFonts w:ascii="Verdana" w:hAnsi="Verdana"/>
          <w:sz w:val="20"/>
          <w:szCs w:val="20"/>
        </w:rPr>
        <w:t xml:space="preserve"> фестиваль «Дни российской культуры», представляющий лучшие образцы различных жанров отечественного искусства. Насыщенная фестивальная программа состояла более чем из 70 различных мероприятий: в лучших концертных залах, кинотеатрах, музеях, соборах, в университетах и консерваториях, на открытых площадках прошли симфонические и камерные концерты, балетные, оперные и драматические спектакли, кинопоказы и творческие встречи, мастер-классы и презентации, выставки, детские и молодежные программы, встречи с преподавателями и студентами  факультетов славистики немецких университетов и другие интересные события.</w:t>
      </w:r>
    </w:p>
    <w:p w:rsidR="00B277BD" w:rsidRPr="00B277BD" w:rsidRDefault="00B277BD" w:rsidP="00B277BD">
      <w:pPr>
        <w:spacing w:before="120" w:after="120" w:line="240" w:lineRule="auto"/>
        <w:ind w:firstLine="567"/>
        <w:jc w:val="both"/>
        <w:rPr>
          <w:rFonts w:ascii="Verdana" w:hAnsi="Verdana"/>
          <w:sz w:val="20"/>
          <w:szCs w:val="20"/>
        </w:rPr>
      </w:pPr>
      <w:r w:rsidRPr="00B277BD">
        <w:rPr>
          <w:rFonts w:ascii="Verdana" w:hAnsi="Verdana"/>
          <w:sz w:val="20"/>
          <w:szCs w:val="20"/>
        </w:rPr>
        <w:t xml:space="preserve">Россия и Германия издавна связаны между собой культурно и династически. Все императоры Российской Империи, начиная с Александра </w:t>
      </w:r>
      <w:r w:rsidRPr="00B277BD">
        <w:rPr>
          <w:rFonts w:ascii="Verdana" w:hAnsi="Verdana"/>
          <w:sz w:val="20"/>
          <w:szCs w:val="20"/>
          <w:lang w:val="en-US"/>
        </w:rPr>
        <w:t>I</w:t>
      </w:r>
      <w:r w:rsidRPr="00B277BD">
        <w:rPr>
          <w:rFonts w:ascii="Verdana" w:hAnsi="Verdana"/>
          <w:sz w:val="20"/>
          <w:szCs w:val="20"/>
        </w:rPr>
        <w:t xml:space="preserve">, неоднократно бывали в Баден-Бадене, именно с этого времени блестящие представители русских аристократических фамилий — Гагарины, Волконские, Вяземские, Меншиковы, Трубецкие и другие — постоянно посещали знаменитый курорт, жили здесь. Российское присутствие в Баден-Бадене в исторически краткий срок сформировало особый социокультурный ландшафт, который дал питательную почву для создания русскими писателями и поэтами многих замечательных произведений: в этом городе жили и работали Жуковский, Тургенев, Достоевский, Толстой, Гоголь, Гончаров, Вяземский, композитор Рахманинов. </w:t>
      </w:r>
    </w:p>
    <w:p w:rsidR="00B277BD" w:rsidRPr="00B277BD" w:rsidRDefault="00B277BD" w:rsidP="00B277BD">
      <w:pPr>
        <w:spacing w:line="240" w:lineRule="auto"/>
        <w:ind w:firstLine="567"/>
        <w:jc w:val="both"/>
        <w:rPr>
          <w:rFonts w:ascii="Verdana" w:eastAsia="Times New Roman" w:hAnsi="Verdana"/>
          <w:kern w:val="1"/>
          <w:sz w:val="20"/>
          <w:szCs w:val="20"/>
          <w:lang w:eastAsia="ar-SA"/>
        </w:rPr>
      </w:pPr>
      <w:r w:rsidRPr="00B277BD">
        <w:rPr>
          <w:rFonts w:ascii="Verdana" w:eastAsia="Times New Roman" w:hAnsi="Verdana"/>
          <w:kern w:val="1"/>
          <w:sz w:val="20"/>
          <w:szCs w:val="20"/>
          <w:lang w:eastAsia="ar-SA"/>
        </w:rPr>
        <w:t>Год назад в Баден-Бадене был дан старт новому ежегодному форуму, представляющему различные направления культуры и знакомящему гостей с российской историей. Впервые прошедший 14–19 апреля 2012 года фестиваль, вдохновленный давним  тесным переплетением исторических судеб наших стран, был тепло принят как русскоязычной публикой, так и жителями Германии, Франции, Швейцарии, других стран Европы; присутствовало много гостей из России. Яркая палитра представленных направлений художественного творчества, статус и формат фестиваля ознаменовались широким общественным резонансом и задали высокую планку для последующих проектов.</w:t>
      </w:r>
    </w:p>
    <w:p w:rsidR="00B277BD" w:rsidRPr="00B277BD" w:rsidRDefault="00B277BD" w:rsidP="00B277BD">
      <w:pPr>
        <w:suppressAutoHyphens/>
        <w:spacing w:after="0" w:line="240" w:lineRule="auto"/>
        <w:ind w:firstLine="567"/>
        <w:jc w:val="both"/>
        <w:rPr>
          <w:rFonts w:ascii="Verdana" w:eastAsia="Arial Unicode MS" w:hAnsi="Verdana"/>
          <w:kern w:val="1"/>
          <w:sz w:val="20"/>
          <w:szCs w:val="20"/>
          <w:lang w:eastAsia="ar-SA"/>
        </w:rPr>
      </w:pPr>
      <w:r w:rsidRPr="00B277BD">
        <w:rPr>
          <w:rFonts w:ascii="Verdana" w:eastAsia="Arial Unicode MS" w:hAnsi="Verdana"/>
          <w:kern w:val="1"/>
          <w:sz w:val="20"/>
          <w:szCs w:val="20"/>
          <w:lang w:eastAsia="ar-SA"/>
        </w:rPr>
        <w:t xml:space="preserve">Очаровательный и гостеприимный Баден-Баден, два века назад ставший «летней столицей Европы» и с тех же времен отмеченный российским присутствием, в том числе пребыванием в нем выдающихся деятелей литературы и искусства, органично стал столицей проведения Дней российской культуры. </w:t>
      </w:r>
    </w:p>
    <w:p w:rsidR="00B277BD" w:rsidRPr="00B277BD" w:rsidRDefault="00B277BD" w:rsidP="00B277BD">
      <w:pPr>
        <w:suppressAutoHyphens/>
        <w:spacing w:after="0" w:line="240" w:lineRule="auto"/>
        <w:ind w:firstLine="567"/>
        <w:jc w:val="both"/>
        <w:rPr>
          <w:rFonts w:ascii="Verdana" w:eastAsia="Arial Unicode MS" w:hAnsi="Verdana"/>
          <w:kern w:val="1"/>
          <w:sz w:val="20"/>
          <w:szCs w:val="20"/>
          <w:lang w:eastAsia="ar-SA"/>
        </w:rPr>
      </w:pPr>
    </w:p>
    <w:p w:rsidR="00B277BD" w:rsidRPr="00B277BD" w:rsidRDefault="00B277BD" w:rsidP="00B277BD">
      <w:pPr>
        <w:suppressAutoHyphens/>
        <w:spacing w:after="0" w:line="240" w:lineRule="auto"/>
        <w:ind w:firstLine="567"/>
        <w:jc w:val="both"/>
        <w:rPr>
          <w:rFonts w:ascii="Verdana" w:eastAsia="Times New Roman" w:hAnsi="Verdana"/>
          <w:kern w:val="1"/>
          <w:sz w:val="20"/>
          <w:szCs w:val="20"/>
          <w:lang w:eastAsia="ar-SA"/>
        </w:rPr>
      </w:pPr>
      <w:r w:rsidRPr="00B277BD">
        <w:rPr>
          <w:rFonts w:ascii="Verdana" w:eastAsia="Arial Unicode MS" w:hAnsi="Verdana"/>
          <w:kern w:val="1"/>
          <w:sz w:val="20"/>
          <w:szCs w:val="20"/>
          <w:lang w:eastAsia="ar-SA"/>
        </w:rPr>
        <w:t>Две недели знаменитый курортный город прожил чрезвычайно насыщенной жизнью. Ф</w:t>
      </w:r>
      <w:r w:rsidRPr="00B277BD">
        <w:rPr>
          <w:rFonts w:ascii="Verdana" w:eastAsia="Times New Roman" w:hAnsi="Verdana"/>
          <w:sz w:val="20"/>
          <w:szCs w:val="20"/>
          <w:lang w:eastAsia="ru-RU"/>
        </w:rPr>
        <w:t xml:space="preserve">естивальные программы 2013 года в Германии приняли также </w:t>
      </w:r>
      <w:r w:rsidRPr="00B277BD">
        <w:rPr>
          <w:rFonts w:ascii="Verdana" w:eastAsia="Times New Roman" w:hAnsi="Verdana"/>
          <w:kern w:val="1"/>
          <w:sz w:val="20"/>
          <w:szCs w:val="20"/>
          <w:lang w:eastAsia="ar-SA"/>
        </w:rPr>
        <w:t>Баденвейлер, Берлин, Висбаден, Дармштадт, Карлсруэ, Мангейм, Фрайбург, Франкфурт, Хайдельберг, Хайльбронн, Штутгарт…</w:t>
      </w:r>
    </w:p>
    <w:p w:rsidR="00B277BD" w:rsidRPr="00B277BD" w:rsidRDefault="00B277BD" w:rsidP="00B277BD">
      <w:pPr>
        <w:suppressAutoHyphens/>
        <w:spacing w:after="0" w:line="240" w:lineRule="auto"/>
        <w:ind w:firstLine="567"/>
        <w:jc w:val="both"/>
        <w:rPr>
          <w:rFonts w:ascii="Verdana" w:eastAsia="Arial Unicode MS" w:hAnsi="Verdana"/>
          <w:kern w:val="1"/>
          <w:sz w:val="20"/>
          <w:szCs w:val="20"/>
          <w:lang w:eastAsia="ar-SA"/>
        </w:rPr>
      </w:pPr>
      <w:r w:rsidRPr="00B277BD">
        <w:rPr>
          <w:rFonts w:ascii="Verdana" w:eastAsia="Arial Unicode MS" w:hAnsi="Verdana"/>
          <w:kern w:val="1"/>
          <w:sz w:val="20"/>
          <w:szCs w:val="20"/>
          <w:lang w:eastAsia="ar-SA"/>
        </w:rPr>
        <w:t xml:space="preserve">Приветствия  гостям и участникам </w:t>
      </w:r>
      <w:r w:rsidRPr="00B277BD">
        <w:rPr>
          <w:rFonts w:ascii="Verdana" w:eastAsia="Arial Unicode MS" w:hAnsi="Verdana"/>
          <w:kern w:val="1"/>
          <w:sz w:val="20"/>
          <w:szCs w:val="20"/>
          <w:lang w:val="en-US" w:eastAsia="ar-SA"/>
        </w:rPr>
        <w:t>II</w:t>
      </w:r>
      <w:r w:rsidRPr="00B277BD">
        <w:rPr>
          <w:rFonts w:ascii="Verdana" w:eastAsia="Arial Unicode MS" w:hAnsi="Verdana"/>
          <w:kern w:val="1"/>
          <w:sz w:val="20"/>
          <w:szCs w:val="20"/>
          <w:lang w:eastAsia="ar-SA"/>
        </w:rPr>
        <w:t xml:space="preserve"> фестиваля «Дни российской культуры» направили:</w:t>
      </w:r>
    </w:p>
    <w:p w:rsidR="00B277BD" w:rsidRPr="00B277BD" w:rsidRDefault="00B277BD" w:rsidP="00B277BD">
      <w:pPr>
        <w:suppressAutoHyphens/>
        <w:spacing w:after="0" w:line="240" w:lineRule="auto"/>
        <w:ind w:firstLine="567"/>
        <w:jc w:val="both"/>
        <w:rPr>
          <w:rFonts w:ascii="Verdana" w:eastAsia="Arial Unicode MS" w:hAnsi="Verdana"/>
          <w:kern w:val="1"/>
          <w:sz w:val="20"/>
          <w:szCs w:val="20"/>
          <w:lang w:eastAsia="ar-SA"/>
        </w:rPr>
      </w:pPr>
    </w:p>
    <w:p w:rsidR="00B277BD" w:rsidRPr="00B277BD" w:rsidRDefault="00B277BD" w:rsidP="00B277BD">
      <w:pPr>
        <w:suppressAutoHyphens/>
        <w:spacing w:after="0" w:line="240" w:lineRule="auto"/>
        <w:ind w:firstLine="567"/>
        <w:jc w:val="both"/>
        <w:rPr>
          <w:rFonts w:ascii="Verdana" w:eastAsia="Arial Unicode MS" w:hAnsi="Verdana"/>
          <w:kern w:val="1"/>
          <w:sz w:val="20"/>
          <w:szCs w:val="20"/>
          <w:lang w:eastAsia="ar-SA"/>
        </w:rPr>
      </w:pPr>
      <w:r w:rsidRPr="00B277BD">
        <w:rPr>
          <w:rFonts w:ascii="Verdana" w:eastAsia="Arial Unicode MS" w:hAnsi="Verdana"/>
          <w:b/>
          <w:kern w:val="1"/>
          <w:sz w:val="20"/>
          <w:szCs w:val="20"/>
          <w:lang w:eastAsia="ar-SA"/>
        </w:rPr>
        <w:t>Председатель Государственной Думы Федерального собрания РФ С. Е. Нарышкин</w:t>
      </w:r>
      <w:r w:rsidRPr="00B277BD">
        <w:rPr>
          <w:rFonts w:ascii="Verdana" w:eastAsia="Arial Unicode MS" w:hAnsi="Verdana"/>
          <w:kern w:val="1"/>
          <w:sz w:val="20"/>
          <w:szCs w:val="20"/>
          <w:lang w:eastAsia="ar-SA"/>
        </w:rPr>
        <w:t xml:space="preserve">: «Приветствую участников и гостей </w:t>
      </w:r>
      <w:r w:rsidRPr="00B277BD">
        <w:rPr>
          <w:rFonts w:ascii="Verdana" w:eastAsia="Arial Unicode MS" w:hAnsi="Verdana"/>
          <w:kern w:val="1"/>
          <w:sz w:val="20"/>
          <w:szCs w:val="20"/>
          <w:lang w:val="de-DE" w:eastAsia="ar-SA"/>
        </w:rPr>
        <w:t>II</w:t>
      </w:r>
      <w:r w:rsidRPr="00B277BD">
        <w:rPr>
          <w:rFonts w:ascii="Verdana" w:eastAsia="Arial Unicode MS" w:hAnsi="Verdana"/>
          <w:kern w:val="1"/>
          <w:sz w:val="20"/>
          <w:szCs w:val="20"/>
          <w:lang w:eastAsia="ar-SA"/>
        </w:rPr>
        <w:t xml:space="preserve"> ежегодного фестиваля «Дни российской культуры в Баден-Бадене», который способствует укреплению культурных связей России и Германии. В рамках форума пройдут фестиваль российского кино, музыкальные спектакли, фотовыставки и вернисажи, творческие встречи с видными представителями российской культуры. Отрадно, что в рамках фестиваля будут проходить мероприятия, посвященные Дню российского парламентаризма, который будет отмечаться 27 апреля. Уверен, что культурная программа фестиваля вызовет широкий интерес не только у российских граждан и соотечественников, но и у европейской общественности.</w:t>
      </w:r>
      <w:r w:rsidRPr="00B277BD">
        <w:rPr>
          <w:rFonts w:ascii="Verdana" w:eastAsia="Arial Unicode MS" w:hAnsi="Verdana"/>
          <w:kern w:val="1"/>
          <w:sz w:val="20"/>
          <w:szCs w:val="20"/>
          <w:lang w:val="de-DE" w:eastAsia="ar-SA"/>
        </w:rPr>
        <w:t> </w:t>
      </w:r>
      <w:r w:rsidRPr="00B277BD">
        <w:rPr>
          <w:rFonts w:ascii="Verdana" w:eastAsia="Arial Unicode MS" w:hAnsi="Verdana"/>
          <w:kern w:val="1"/>
          <w:sz w:val="20"/>
          <w:szCs w:val="20"/>
          <w:lang w:eastAsia="ar-SA"/>
        </w:rPr>
        <w:t xml:space="preserve"> И, как итог, послужит развитию положительного образа России — страны с большими культурными и парламентскими традициями».</w:t>
      </w:r>
    </w:p>
    <w:p w:rsidR="00B277BD" w:rsidRPr="00B277BD" w:rsidRDefault="00B277BD" w:rsidP="00B277BD">
      <w:pPr>
        <w:suppressAutoHyphens/>
        <w:spacing w:after="0" w:line="240" w:lineRule="auto"/>
        <w:ind w:firstLine="567"/>
        <w:jc w:val="both"/>
        <w:rPr>
          <w:rFonts w:ascii="Verdana" w:eastAsia="Arial Unicode MS" w:hAnsi="Verdana"/>
          <w:kern w:val="1"/>
          <w:sz w:val="20"/>
          <w:szCs w:val="20"/>
          <w:lang w:eastAsia="ar-SA"/>
        </w:rPr>
      </w:pPr>
    </w:p>
    <w:p w:rsidR="00B277BD" w:rsidRPr="00B277BD" w:rsidRDefault="00B277BD" w:rsidP="00B277BD">
      <w:pPr>
        <w:suppressAutoHyphens/>
        <w:spacing w:after="0" w:line="240" w:lineRule="auto"/>
        <w:ind w:firstLine="567"/>
        <w:jc w:val="both"/>
        <w:rPr>
          <w:rFonts w:ascii="Verdana" w:hAnsi="Verdana"/>
          <w:sz w:val="20"/>
          <w:szCs w:val="20"/>
        </w:rPr>
      </w:pPr>
      <w:r w:rsidRPr="00B277BD">
        <w:rPr>
          <w:rFonts w:ascii="Verdana" w:eastAsia="Times New Roman" w:hAnsi="Verdana"/>
          <w:b/>
          <w:sz w:val="20"/>
          <w:szCs w:val="20"/>
          <w:lang w:eastAsia="ru-RU"/>
        </w:rPr>
        <w:t xml:space="preserve"> </w:t>
      </w:r>
      <w:r w:rsidRPr="00B277BD">
        <w:rPr>
          <w:rFonts w:ascii="Verdana" w:eastAsia="Times New Roman" w:hAnsi="Verdana"/>
          <w:b/>
          <w:sz w:val="20"/>
          <w:szCs w:val="20"/>
          <w:lang w:val="de-DE" w:eastAsia="ru-RU"/>
        </w:rPr>
        <w:t>Государственный министр Федерального министерства иностранных</w:t>
      </w:r>
      <w:r w:rsidRPr="00B277BD">
        <w:rPr>
          <w:rFonts w:ascii="Verdana" w:eastAsia="Times New Roman" w:hAnsi="Verdana"/>
          <w:b/>
          <w:sz w:val="20"/>
          <w:szCs w:val="20"/>
          <w:lang w:eastAsia="ru-RU"/>
        </w:rPr>
        <w:t xml:space="preserve"> д</w:t>
      </w:r>
      <w:r w:rsidRPr="00B277BD">
        <w:rPr>
          <w:rFonts w:ascii="Verdana" w:eastAsia="Times New Roman" w:hAnsi="Verdana"/>
          <w:b/>
          <w:sz w:val="20"/>
          <w:szCs w:val="20"/>
          <w:lang w:val="de-DE" w:eastAsia="ru-RU"/>
        </w:rPr>
        <w:t>ел</w:t>
      </w:r>
      <w:r w:rsidRPr="00B277BD">
        <w:rPr>
          <w:rFonts w:ascii="Verdana" w:eastAsia="Times New Roman" w:hAnsi="Verdana"/>
          <w:b/>
          <w:sz w:val="20"/>
          <w:szCs w:val="20"/>
          <w:lang w:eastAsia="ru-RU"/>
        </w:rPr>
        <w:t xml:space="preserve"> Германии </w:t>
      </w:r>
      <w:r w:rsidRPr="00B277BD">
        <w:rPr>
          <w:rFonts w:ascii="Verdana" w:eastAsia="Times New Roman" w:hAnsi="Verdana"/>
          <w:b/>
          <w:sz w:val="20"/>
          <w:szCs w:val="20"/>
          <w:lang w:val="de-DE" w:eastAsia="ru-RU"/>
        </w:rPr>
        <w:t>Корнелия Пипер</w:t>
      </w:r>
      <w:r w:rsidRPr="00B277BD">
        <w:rPr>
          <w:rFonts w:ascii="Verdana" w:eastAsia="Times New Roman" w:hAnsi="Verdana"/>
          <w:sz w:val="20"/>
          <w:szCs w:val="20"/>
          <w:lang w:eastAsia="ru-RU"/>
        </w:rPr>
        <w:t>:</w:t>
      </w:r>
      <w:r>
        <w:rPr>
          <w:rFonts w:ascii="Verdana" w:eastAsia="Times New Roman" w:hAnsi="Verdana"/>
          <w:sz w:val="20"/>
          <w:szCs w:val="20"/>
          <w:lang w:eastAsia="ru-RU"/>
        </w:rPr>
        <w:t xml:space="preserve"> </w:t>
      </w:r>
      <w:r w:rsidRPr="00B277BD">
        <w:rPr>
          <w:rFonts w:ascii="Verdana" w:hAnsi="Verdana"/>
          <w:sz w:val="20"/>
          <w:szCs w:val="20"/>
        </w:rPr>
        <w:t>«…Программа второго фестиваля „Дни российской культуры в Баден-Бадене“ произвела на меня большое впечатление. Такая живая смесь классики, джаза, оперы, балета, театра, кино, изобразительного искусства, фотографии и литературы, безусловно, найдет восторженный отклик зрителей и слушателей. Представленное разнообразие всех видов искусства делает „Дни российской культуры в Баден-Бадене“ еще одним кульминационным пунктом программы успешно проходящего Года Германии в России и России в Германии. Этот сезон  „культурных встреч“ проходит под девизом „Россия и Германия: вместе строим будущее“. Для того чтобы наполнить этот девиз содержанием, весьма важно привлечь молодежь обеих стран к языку, искусству и культуре каждого партнера. Поэтому я особенно  приветствую то, что частью фестиваля в Баден-Бадене стали специальные программы для детей и молодежи. Особые слова благодарности адресую компании „Арт-Ассамблеи“ и всем, кто сделал все возможное, чтобы  этот фестиваль культуры состоялся…».</w:t>
      </w:r>
    </w:p>
    <w:p w:rsidR="00B277BD" w:rsidRPr="00B277BD" w:rsidRDefault="00B277BD" w:rsidP="00B277BD">
      <w:pPr>
        <w:suppressAutoHyphens/>
        <w:spacing w:after="0" w:line="240" w:lineRule="auto"/>
        <w:ind w:firstLine="567"/>
        <w:jc w:val="both"/>
        <w:rPr>
          <w:rFonts w:ascii="Verdana" w:hAnsi="Verdana"/>
          <w:sz w:val="20"/>
          <w:szCs w:val="20"/>
        </w:rPr>
      </w:pPr>
    </w:p>
    <w:p w:rsidR="00B277BD" w:rsidRPr="00B277BD" w:rsidRDefault="00B277BD" w:rsidP="00B277BD">
      <w:pPr>
        <w:suppressAutoHyphens/>
        <w:spacing w:after="0" w:line="240" w:lineRule="auto"/>
        <w:ind w:firstLine="567"/>
        <w:jc w:val="both"/>
        <w:rPr>
          <w:rFonts w:ascii="Verdana" w:eastAsia="Arial Unicode MS" w:hAnsi="Verdana"/>
          <w:kern w:val="1"/>
          <w:sz w:val="20"/>
          <w:szCs w:val="20"/>
          <w:lang w:eastAsia="ar-SA"/>
        </w:rPr>
      </w:pPr>
      <w:r w:rsidRPr="00B277BD">
        <w:rPr>
          <w:rFonts w:ascii="Verdana" w:eastAsia="Arial Unicode MS" w:hAnsi="Verdana"/>
          <w:b/>
          <w:kern w:val="1"/>
          <w:sz w:val="20"/>
          <w:szCs w:val="20"/>
          <w:lang w:eastAsia="ar-SA"/>
        </w:rPr>
        <w:t>Министр культуры РФ В. Р. Мединский</w:t>
      </w:r>
      <w:r w:rsidRPr="00B277BD">
        <w:rPr>
          <w:rFonts w:ascii="Verdana" w:eastAsia="Arial Unicode MS" w:hAnsi="Verdana"/>
          <w:kern w:val="1"/>
          <w:sz w:val="20"/>
          <w:szCs w:val="20"/>
          <w:lang w:eastAsia="ar-SA"/>
        </w:rPr>
        <w:t xml:space="preserve">: «…Рад отметить, что география мероприятия за год существенно расширилась. Концерты, кинопоказы, спектакли, выставки, творческие встречи с известными российскими режиссерами и артистами в 2013 году пройдут по всей Германии. Мне кажется, именно взаимопроникновение культур должно играть определяющую роль в отношениях между нашими двумя государствами. Знакомство немцев с культурным достоянием России, безусловно, будет способствовать развитию человеческих, личных отношений и появлению того, что принято называть </w:t>
      </w:r>
      <w:r w:rsidRPr="00B277BD">
        <w:rPr>
          <w:rFonts w:ascii="Verdana" w:hAnsi="Verdana"/>
          <w:sz w:val="20"/>
          <w:szCs w:val="20"/>
        </w:rPr>
        <w:t>„</w:t>
      </w:r>
      <w:r w:rsidRPr="00B277BD">
        <w:rPr>
          <w:rFonts w:ascii="Verdana" w:eastAsia="Arial Unicode MS" w:hAnsi="Verdana"/>
          <w:kern w:val="1"/>
          <w:sz w:val="20"/>
          <w:szCs w:val="20"/>
          <w:lang w:eastAsia="ar-SA"/>
        </w:rPr>
        <w:t>культурной дипломатией</w:t>
      </w:r>
      <w:r w:rsidRPr="00B277BD">
        <w:rPr>
          <w:rFonts w:ascii="Verdana" w:hAnsi="Verdana"/>
          <w:sz w:val="20"/>
          <w:szCs w:val="20"/>
        </w:rPr>
        <w:t>“</w:t>
      </w:r>
      <w:r w:rsidRPr="00B277BD">
        <w:rPr>
          <w:rFonts w:ascii="Verdana" w:eastAsia="Arial Unicode MS" w:hAnsi="Verdana"/>
          <w:kern w:val="1"/>
          <w:sz w:val="20"/>
          <w:szCs w:val="20"/>
          <w:lang w:eastAsia="ar-SA"/>
        </w:rPr>
        <w:t>. Пусть этот праздник надолго запомнится всем вам и подарит желание оказаться на гостеприимной земле Баден-Бадена еще год спустя..».  </w:t>
      </w:r>
    </w:p>
    <w:p w:rsidR="00B277BD" w:rsidRPr="00B277BD" w:rsidRDefault="00B277BD" w:rsidP="00B277BD">
      <w:pPr>
        <w:suppressAutoHyphens/>
        <w:spacing w:after="0" w:line="240" w:lineRule="auto"/>
        <w:ind w:firstLine="567"/>
        <w:jc w:val="both"/>
        <w:rPr>
          <w:rFonts w:ascii="Verdana" w:eastAsia="Arial Unicode MS" w:hAnsi="Verdana"/>
          <w:kern w:val="1"/>
          <w:sz w:val="20"/>
          <w:szCs w:val="20"/>
          <w:lang w:eastAsia="ar-SA"/>
        </w:rPr>
      </w:pPr>
    </w:p>
    <w:p w:rsidR="00B277BD" w:rsidRDefault="00B277BD" w:rsidP="00B277BD">
      <w:pPr>
        <w:suppressAutoHyphens/>
        <w:spacing w:after="0" w:line="240" w:lineRule="auto"/>
        <w:ind w:firstLine="567"/>
        <w:jc w:val="both"/>
        <w:rPr>
          <w:rFonts w:ascii="Verdana" w:eastAsia="Times New Roman" w:hAnsi="Verdana"/>
          <w:sz w:val="20"/>
          <w:szCs w:val="20"/>
          <w:lang w:eastAsia="ru-RU"/>
        </w:rPr>
      </w:pPr>
      <w:r w:rsidRPr="00B277BD">
        <w:rPr>
          <w:rFonts w:ascii="Verdana" w:eastAsia="Arial Unicode MS" w:hAnsi="Verdana"/>
          <w:kern w:val="1"/>
          <w:sz w:val="20"/>
          <w:szCs w:val="20"/>
          <w:lang w:eastAsia="ar-SA"/>
        </w:rPr>
        <w:t xml:space="preserve">Огромное содействие в организации и проведении нынешнего фестиваля оказал </w:t>
      </w:r>
      <w:r w:rsidRPr="00B277BD">
        <w:rPr>
          <w:rFonts w:ascii="Verdana" w:eastAsia="Arial Unicode MS" w:hAnsi="Verdana"/>
          <w:b/>
          <w:kern w:val="1"/>
          <w:sz w:val="20"/>
          <w:szCs w:val="20"/>
          <w:lang w:eastAsia="ar-SA"/>
        </w:rPr>
        <w:t>мэр г. Москвы С. С. Собянин.</w:t>
      </w:r>
      <w:r w:rsidRPr="00B277BD">
        <w:rPr>
          <w:rFonts w:ascii="Verdana" w:eastAsia="Arial Unicode MS" w:hAnsi="Verdana"/>
          <w:kern w:val="1"/>
          <w:sz w:val="20"/>
          <w:szCs w:val="20"/>
          <w:lang w:eastAsia="ar-SA"/>
        </w:rPr>
        <w:t xml:space="preserve"> В своем обращении к гостям и участникам проекта он подчеркнул: «…Дни российской культуры, проходящие в рамках Года России в Германии, станут настоящим праздником для знатоков и ценителей российского театра и кино, оперы и балета, музыкальной классики и джаза, художественной фотографии, живописи и графики. Жители Германии и наши соотечественники встретятся с лучшими российскими и московскими творческими коллективами, познакомятся с мастерами искусств, почувствуют всю полноту и разнообразие культурной жизни России…». А Министерство культуры Московской области в рамках Дней представили </w:t>
      </w:r>
      <w:r w:rsidRPr="00B277BD">
        <w:rPr>
          <w:rFonts w:ascii="Verdana" w:eastAsia="Times New Roman" w:hAnsi="Verdana"/>
          <w:sz w:val="20"/>
          <w:szCs w:val="20"/>
          <w:lang w:eastAsia="ru-RU"/>
        </w:rPr>
        <w:t>новый, только что учрежденный международный фестиваль искусств «Подмосковные вечера с Чайковским».</w:t>
      </w:r>
    </w:p>
    <w:p w:rsidR="00B277BD" w:rsidRPr="00B277BD" w:rsidRDefault="00B277BD" w:rsidP="00B277BD">
      <w:pPr>
        <w:suppressAutoHyphens/>
        <w:spacing w:after="0" w:line="240" w:lineRule="auto"/>
        <w:ind w:firstLine="567"/>
        <w:jc w:val="both"/>
        <w:rPr>
          <w:rFonts w:ascii="Verdana" w:eastAsia="Times New Roman" w:hAnsi="Verdana"/>
          <w:sz w:val="20"/>
          <w:szCs w:val="20"/>
          <w:lang w:eastAsia="ru-RU"/>
        </w:rPr>
      </w:pPr>
    </w:p>
    <w:p w:rsidR="00B277BD" w:rsidRPr="00B277BD" w:rsidRDefault="00B277BD" w:rsidP="00B277BD">
      <w:pPr>
        <w:tabs>
          <w:tab w:val="left" w:pos="3119"/>
        </w:tabs>
        <w:suppressAutoHyphens/>
        <w:spacing w:after="0" w:line="240" w:lineRule="auto"/>
        <w:ind w:firstLine="567"/>
        <w:jc w:val="both"/>
        <w:rPr>
          <w:rFonts w:ascii="Verdana" w:eastAsia="Times New Roman" w:hAnsi="Verdana"/>
          <w:kern w:val="1"/>
          <w:sz w:val="20"/>
          <w:szCs w:val="20"/>
          <w:lang w:eastAsia="ar-SA"/>
        </w:rPr>
      </w:pPr>
      <w:r w:rsidRPr="00B277BD">
        <w:rPr>
          <w:rFonts w:ascii="Verdana" w:eastAsia="Times New Roman" w:hAnsi="Verdana"/>
          <w:kern w:val="1"/>
          <w:sz w:val="20"/>
          <w:szCs w:val="20"/>
          <w:lang w:eastAsia="ar-SA"/>
        </w:rPr>
        <w:t xml:space="preserve">Приветственные слова в адрес фестиваля также направили </w:t>
      </w:r>
      <w:r w:rsidRPr="00B277BD">
        <w:rPr>
          <w:rFonts w:ascii="Verdana" w:eastAsia="Times New Roman" w:hAnsi="Verdana"/>
          <w:b/>
          <w:kern w:val="1"/>
          <w:sz w:val="20"/>
          <w:szCs w:val="20"/>
          <w:lang w:eastAsia="ar-SA"/>
        </w:rPr>
        <w:t>обербургомистр Баден-Бадена Вольфганг Герстнер, бургомистр Баденвейлера Карл-Ойген Энглер, обербургомистр Фрайбурга доктор Дитер Саломон, бургомистр Хайльбронна Гельмут Химмельсбах, мэр Страсбурга сенатор, Ролан Рис (Франция)</w:t>
      </w:r>
      <w:r w:rsidRPr="00B277BD">
        <w:rPr>
          <w:rFonts w:ascii="Verdana" w:eastAsia="Times New Roman" w:hAnsi="Verdana"/>
          <w:kern w:val="1"/>
          <w:sz w:val="20"/>
          <w:szCs w:val="20"/>
          <w:lang w:eastAsia="ar-SA"/>
        </w:rPr>
        <w:t>.</w:t>
      </w:r>
    </w:p>
    <w:p w:rsidR="00B277BD" w:rsidRPr="00B277BD" w:rsidRDefault="00B277BD" w:rsidP="00B277BD">
      <w:pPr>
        <w:spacing w:line="240" w:lineRule="auto"/>
        <w:ind w:firstLine="567"/>
        <w:jc w:val="both"/>
        <w:rPr>
          <w:rFonts w:ascii="Verdana" w:hAnsi="Verdana"/>
          <w:sz w:val="20"/>
          <w:szCs w:val="20"/>
        </w:rPr>
      </w:pPr>
    </w:p>
    <w:p w:rsidR="00B277BD" w:rsidRPr="00B277BD" w:rsidRDefault="00B277BD" w:rsidP="00B277BD">
      <w:pPr>
        <w:spacing w:line="240" w:lineRule="auto"/>
        <w:ind w:firstLine="567"/>
        <w:jc w:val="both"/>
        <w:rPr>
          <w:rFonts w:ascii="Verdana" w:hAnsi="Verdana"/>
          <w:sz w:val="20"/>
          <w:szCs w:val="20"/>
        </w:rPr>
      </w:pPr>
      <w:r w:rsidRPr="00B277BD">
        <w:rPr>
          <w:rFonts w:ascii="Verdana" w:hAnsi="Verdana"/>
          <w:sz w:val="20"/>
          <w:szCs w:val="20"/>
        </w:rPr>
        <w:t>В фестивале 2013 года приняли участие большое количество известных российских творческих коллективов, видных деятелей культуры России.</w:t>
      </w:r>
    </w:p>
    <w:p w:rsidR="00B277BD" w:rsidRPr="00B277BD" w:rsidRDefault="00B277BD" w:rsidP="00B277BD">
      <w:pPr>
        <w:shd w:val="clear" w:color="auto" w:fill="FFFFFF"/>
        <w:spacing w:before="100" w:beforeAutospacing="1" w:after="0" w:line="240" w:lineRule="auto"/>
        <w:ind w:firstLine="567"/>
        <w:jc w:val="both"/>
        <w:rPr>
          <w:rFonts w:ascii="Verdana" w:hAnsi="Verdana"/>
          <w:sz w:val="20"/>
          <w:szCs w:val="20"/>
        </w:rPr>
      </w:pPr>
      <w:r w:rsidRPr="00B277BD">
        <w:rPr>
          <w:rFonts w:ascii="Verdana" w:hAnsi="Verdana"/>
          <w:sz w:val="20"/>
          <w:szCs w:val="20"/>
        </w:rPr>
        <w:lastRenderedPageBreak/>
        <w:t>В рамках проекта в очередной раз была вручена престижная Международная премия «Древо жизни» выдающимся представителям России и Германии: Станиславу Говорухину, Олегу Табакову, немецкому политику Эгону Бару.</w:t>
      </w:r>
    </w:p>
    <w:p w:rsidR="00B277BD" w:rsidRPr="00B277BD" w:rsidRDefault="00B277BD" w:rsidP="00B277BD">
      <w:pPr>
        <w:suppressAutoHyphens/>
        <w:spacing w:after="0" w:line="240" w:lineRule="auto"/>
        <w:ind w:firstLine="567"/>
        <w:jc w:val="both"/>
        <w:rPr>
          <w:rFonts w:ascii="Verdana" w:eastAsia="Times New Roman" w:hAnsi="Verdana"/>
          <w:b/>
          <w:kern w:val="1"/>
          <w:sz w:val="20"/>
          <w:szCs w:val="20"/>
          <w:lang w:eastAsia="ar-SA"/>
        </w:rPr>
      </w:pPr>
    </w:p>
    <w:p w:rsidR="00B277BD" w:rsidRPr="00B277BD" w:rsidRDefault="00B277BD" w:rsidP="00B277BD">
      <w:pPr>
        <w:suppressAutoHyphens/>
        <w:spacing w:after="0" w:line="240" w:lineRule="auto"/>
        <w:ind w:firstLine="567"/>
        <w:jc w:val="both"/>
        <w:rPr>
          <w:rFonts w:ascii="Verdana" w:eastAsia="Times New Roman" w:hAnsi="Verdana"/>
          <w:kern w:val="1"/>
          <w:sz w:val="20"/>
          <w:szCs w:val="20"/>
          <w:lang w:eastAsia="ar-SA"/>
        </w:rPr>
      </w:pPr>
      <w:r w:rsidRPr="00B277BD">
        <w:rPr>
          <w:rFonts w:ascii="Verdana" w:eastAsia="Times New Roman" w:hAnsi="Verdana"/>
          <w:b/>
          <w:kern w:val="1"/>
          <w:sz w:val="20"/>
          <w:szCs w:val="20"/>
          <w:lang w:eastAsia="ar-SA"/>
        </w:rPr>
        <w:t xml:space="preserve">Церемония торжественного открытия </w:t>
      </w:r>
      <w:r w:rsidRPr="00B277BD">
        <w:rPr>
          <w:rFonts w:ascii="Verdana" w:eastAsia="Times New Roman" w:hAnsi="Verdana"/>
          <w:b/>
          <w:kern w:val="1"/>
          <w:sz w:val="20"/>
          <w:szCs w:val="20"/>
          <w:lang w:val="en-US" w:eastAsia="ar-SA"/>
        </w:rPr>
        <w:t>II</w:t>
      </w:r>
      <w:r w:rsidRPr="00B277BD">
        <w:rPr>
          <w:rFonts w:ascii="Verdana" w:eastAsia="Times New Roman" w:hAnsi="Verdana"/>
          <w:b/>
          <w:kern w:val="1"/>
          <w:sz w:val="20"/>
          <w:szCs w:val="20"/>
          <w:lang w:eastAsia="ar-SA"/>
        </w:rPr>
        <w:t xml:space="preserve"> фестиваля «Дни российской культуры» состоялась 26 апреля в Курхаусе Баден-Бадена</w:t>
      </w:r>
      <w:r w:rsidRPr="00B277BD">
        <w:rPr>
          <w:rFonts w:ascii="Verdana" w:eastAsia="Times New Roman" w:hAnsi="Verdana"/>
          <w:kern w:val="1"/>
          <w:sz w:val="20"/>
          <w:szCs w:val="20"/>
          <w:lang w:eastAsia="ar-SA"/>
        </w:rPr>
        <w:t xml:space="preserve">. Несмотря на дождливую погоду, гости фестиваля восторженно встречали артистов, которые традиционно прошли по красной ковровой дорожке. </w:t>
      </w:r>
    </w:p>
    <w:p w:rsidR="00B277BD" w:rsidRPr="00B277BD" w:rsidRDefault="00B277BD" w:rsidP="00B277BD">
      <w:pPr>
        <w:suppressAutoHyphens/>
        <w:spacing w:after="0" w:line="240" w:lineRule="auto"/>
        <w:ind w:firstLine="567"/>
        <w:jc w:val="both"/>
        <w:rPr>
          <w:rFonts w:ascii="Verdana" w:eastAsia="Times New Roman" w:hAnsi="Verdana"/>
          <w:kern w:val="1"/>
          <w:sz w:val="20"/>
          <w:szCs w:val="20"/>
          <w:lang w:eastAsia="ar-SA"/>
        </w:rPr>
      </w:pPr>
      <w:r w:rsidRPr="00B277BD">
        <w:rPr>
          <w:rFonts w:ascii="Verdana" w:eastAsia="Times New Roman" w:hAnsi="Verdana"/>
          <w:kern w:val="1"/>
          <w:sz w:val="20"/>
          <w:szCs w:val="20"/>
          <w:lang w:eastAsia="ar-SA"/>
        </w:rPr>
        <w:t xml:space="preserve">Ведущий церемонии открытия фестиваля народный артист России Дмитрий Харатьян представлял знаменитых участников гала-концерта, среди которых были такие  признанные мастера оперного искусства, как народная артистка России Ирина Богачева, бас-профундо Владимир Миллер, солисты Большого театра России Евгений Наговицын и Григорий Шкарупа.  Сердца слушателей покорили юные дарования: </w:t>
      </w:r>
      <w:r w:rsidRPr="00B277BD">
        <w:rPr>
          <w:rFonts w:ascii="Verdana" w:hAnsi="Verdana"/>
          <w:sz w:val="20"/>
          <w:szCs w:val="20"/>
        </w:rPr>
        <w:t>трижды лауреат  международных конкурсов,  лауреат Премии маэстро Ю. Темирканова 2012 года</w:t>
      </w:r>
      <w:r w:rsidRPr="00B277BD">
        <w:rPr>
          <w:rFonts w:ascii="Verdana" w:eastAsia="Times New Roman" w:hAnsi="Verdana"/>
          <w:kern w:val="1"/>
          <w:sz w:val="20"/>
          <w:szCs w:val="20"/>
          <w:lang w:eastAsia="ar-SA"/>
        </w:rPr>
        <w:t xml:space="preserve">, арфистка Алиса Садикова и </w:t>
      </w:r>
      <w:r w:rsidRPr="00B277BD">
        <w:rPr>
          <w:rFonts w:ascii="Verdana" w:hAnsi="Verdana"/>
          <w:sz w:val="20"/>
          <w:szCs w:val="20"/>
        </w:rPr>
        <w:t xml:space="preserve">лауреат международных конкурсов, стипендиат фонда «Новые имена», победительница Международного телевизионного  конкурса «Щелкунчик» ВГТРК «Россия — Культура», </w:t>
      </w:r>
      <w:r w:rsidRPr="00B277BD">
        <w:rPr>
          <w:rFonts w:ascii="Verdana" w:eastAsia="Times New Roman" w:hAnsi="Verdana"/>
          <w:kern w:val="1"/>
          <w:sz w:val="20"/>
          <w:szCs w:val="20"/>
          <w:lang w:eastAsia="ar-SA"/>
        </w:rPr>
        <w:t>флейтистка Мария Урыбина.</w:t>
      </w:r>
    </w:p>
    <w:p w:rsidR="00B277BD" w:rsidRPr="00B277BD" w:rsidRDefault="00B277BD" w:rsidP="00B277BD">
      <w:pPr>
        <w:suppressAutoHyphens/>
        <w:spacing w:after="0" w:line="240" w:lineRule="auto"/>
        <w:ind w:firstLine="567"/>
        <w:jc w:val="both"/>
        <w:rPr>
          <w:rFonts w:ascii="Verdana" w:eastAsia="Times New Roman" w:hAnsi="Verdana"/>
          <w:kern w:val="1"/>
          <w:sz w:val="20"/>
          <w:szCs w:val="20"/>
          <w:lang w:eastAsia="ar-SA"/>
        </w:rPr>
      </w:pPr>
    </w:p>
    <w:p w:rsidR="00B277BD" w:rsidRPr="00B277BD" w:rsidRDefault="00B277BD" w:rsidP="00B277BD">
      <w:pPr>
        <w:suppressAutoHyphens/>
        <w:spacing w:after="0" w:line="240" w:lineRule="auto"/>
        <w:ind w:firstLine="567"/>
        <w:jc w:val="both"/>
        <w:rPr>
          <w:rFonts w:ascii="Verdana" w:eastAsia="Times New Roman" w:hAnsi="Verdana"/>
          <w:kern w:val="1"/>
          <w:sz w:val="20"/>
          <w:szCs w:val="20"/>
          <w:lang w:eastAsia="ar-SA"/>
        </w:rPr>
      </w:pPr>
      <w:r w:rsidRPr="00B277BD">
        <w:rPr>
          <w:rFonts w:ascii="Verdana" w:eastAsia="Times New Roman" w:hAnsi="Verdana"/>
          <w:kern w:val="1"/>
          <w:sz w:val="20"/>
          <w:szCs w:val="20"/>
          <w:lang w:eastAsia="ar-SA"/>
        </w:rPr>
        <w:t xml:space="preserve">В день открытия гости стали участниками торжественной церемонии гашения марки, представленной «Почтой России». Специально подготовленные конверты с символикой фестиваля, уникальный штамп и сама процедура гашения под звуки классической музыки в исполнении ансамбля Капеллы «Таврическая» стали приятным началом незабываемого вечера. В церемонии участвовали  посол РФ в Германии Владимир Гринин, почетный консул РФ в земле Баден-Вюртемберг, профессор, доктор Клаус Мангольд, режиссер, народная артистка России Светлана Дружинина и представители ФГУП «Почта России». Торжественную  церемонию виртуозно провел  заслуженный артист России Борис Смолкин. </w:t>
      </w:r>
    </w:p>
    <w:p w:rsidR="00B277BD" w:rsidRPr="00B277BD" w:rsidRDefault="00B277BD" w:rsidP="00B277BD">
      <w:pPr>
        <w:suppressAutoHyphens/>
        <w:spacing w:after="0" w:line="240" w:lineRule="auto"/>
        <w:ind w:firstLine="567"/>
        <w:jc w:val="both"/>
        <w:rPr>
          <w:rFonts w:ascii="Verdana" w:eastAsia="Times New Roman" w:hAnsi="Verdana"/>
          <w:kern w:val="1"/>
          <w:sz w:val="20"/>
          <w:szCs w:val="20"/>
          <w:lang w:eastAsia="ar-SA"/>
        </w:rPr>
      </w:pPr>
    </w:p>
    <w:p w:rsidR="00B277BD" w:rsidRPr="00B277BD" w:rsidRDefault="00B277BD" w:rsidP="00B277BD">
      <w:pPr>
        <w:suppressAutoHyphens/>
        <w:spacing w:after="0" w:line="240" w:lineRule="auto"/>
        <w:ind w:firstLine="567"/>
        <w:jc w:val="both"/>
        <w:rPr>
          <w:rFonts w:ascii="Verdana" w:eastAsia="Times New Roman" w:hAnsi="Verdana"/>
          <w:kern w:val="1"/>
          <w:sz w:val="20"/>
          <w:szCs w:val="20"/>
          <w:lang w:eastAsia="ar-SA"/>
        </w:rPr>
      </w:pPr>
      <w:r w:rsidRPr="00B277BD">
        <w:rPr>
          <w:rFonts w:ascii="Verdana" w:eastAsia="Times New Roman" w:hAnsi="Verdana"/>
          <w:kern w:val="1"/>
          <w:sz w:val="20"/>
          <w:szCs w:val="20"/>
          <w:lang w:eastAsia="ar-SA"/>
        </w:rPr>
        <w:t xml:space="preserve">Фестивальная программа началась  уникальным балетным спектаклем с участием звезд российского балета народной артистки России Ульяны Лопаткиной и Андрея Ермакова. Анна Павлова, Галина Уланова, Майя Плисецкая — три главных имени, три главных символа и три главных легенды русского балета </w:t>
      </w:r>
      <w:r w:rsidRPr="00B277BD">
        <w:rPr>
          <w:rFonts w:ascii="Verdana" w:eastAsia="Times New Roman" w:hAnsi="Verdana"/>
          <w:kern w:val="1"/>
          <w:sz w:val="20"/>
          <w:szCs w:val="20"/>
          <w:lang w:val="en-US" w:eastAsia="ar-SA"/>
        </w:rPr>
        <w:t>XX</w:t>
      </w:r>
      <w:r w:rsidRPr="00B277BD">
        <w:rPr>
          <w:rFonts w:ascii="Verdana" w:eastAsia="Times New Roman" w:hAnsi="Verdana"/>
          <w:kern w:val="1"/>
          <w:sz w:val="20"/>
          <w:szCs w:val="20"/>
          <w:lang w:eastAsia="ar-SA"/>
        </w:rPr>
        <w:t xml:space="preserve"> века. Ульяна Лопаткина, пришедшая после них и перешагнувшая в новое тысячелетие, воздала хвалу своим великим предшественницам. </w:t>
      </w:r>
    </w:p>
    <w:p w:rsidR="00B277BD" w:rsidRPr="00B277BD" w:rsidRDefault="00B277BD" w:rsidP="00B277BD">
      <w:pPr>
        <w:spacing w:line="240" w:lineRule="auto"/>
        <w:ind w:firstLine="567"/>
        <w:jc w:val="both"/>
        <w:rPr>
          <w:rFonts w:ascii="Verdana" w:hAnsi="Verdana"/>
          <w:sz w:val="20"/>
          <w:szCs w:val="20"/>
        </w:rPr>
      </w:pPr>
      <w:r w:rsidRPr="00B277BD">
        <w:rPr>
          <w:rFonts w:ascii="Verdana" w:hAnsi="Verdana"/>
          <w:sz w:val="20"/>
          <w:szCs w:val="20"/>
        </w:rPr>
        <w:t xml:space="preserve"> </w:t>
      </w:r>
    </w:p>
    <w:p w:rsidR="00B277BD" w:rsidRPr="00B277BD" w:rsidRDefault="00B277BD" w:rsidP="00B277BD">
      <w:pPr>
        <w:spacing w:line="240" w:lineRule="auto"/>
        <w:ind w:firstLine="567"/>
        <w:jc w:val="both"/>
        <w:rPr>
          <w:rFonts w:ascii="Verdana" w:eastAsia="Times New Roman" w:hAnsi="Verdana"/>
          <w:bCs/>
          <w:sz w:val="20"/>
          <w:szCs w:val="20"/>
          <w:shd w:val="clear" w:color="auto" w:fill="FFFFFF"/>
          <w:lang w:eastAsia="ru-RU"/>
        </w:rPr>
      </w:pPr>
      <w:r w:rsidRPr="00B277BD">
        <w:rPr>
          <w:rFonts w:ascii="Verdana" w:hAnsi="Verdana"/>
          <w:sz w:val="20"/>
          <w:szCs w:val="20"/>
        </w:rPr>
        <w:t>27 и 28 апреля з</w:t>
      </w:r>
      <w:r w:rsidRPr="00B277BD">
        <w:rPr>
          <w:rFonts w:ascii="Verdana" w:eastAsia="Times New Roman" w:hAnsi="Verdana"/>
          <w:sz w:val="20"/>
          <w:szCs w:val="20"/>
          <w:shd w:val="clear" w:color="auto" w:fill="FFFFFF"/>
          <w:lang w:eastAsia="ru-RU"/>
        </w:rPr>
        <w:t xml:space="preserve">наменитый джазовый саксофонист </w:t>
      </w:r>
      <w:r w:rsidRPr="00B277BD">
        <w:rPr>
          <w:rFonts w:ascii="Verdana" w:eastAsia="Times New Roman" w:hAnsi="Verdana"/>
          <w:bCs/>
          <w:sz w:val="20"/>
          <w:szCs w:val="20"/>
          <w:shd w:val="clear" w:color="auto" w:fill="FFFFFF"/>
          <w:lang w:eastAsia="ru-RU"/>
        </w:rPr>
        <w:t xml:space="preserve">Игорь Бутман </w:t>
      </w:r>
      <w:r w:rsidRPr="00B277BD">
        <w:rPr>
          <w:rFonts w:ascii="Verdana" w:eastAsia="Times New Roman" w:hAnsi="Verdana"/>
          <w:sz w:val="20"/>
          <w:szCs w:val="20"/>
          <w:shd w:val="clear" w:color="auto" w:fill="FFFFFF"/>
          <w:lang w:eastAsia="ru-RU"/>
        </w:rPr>
        <w:t xml:space="preserve">и его </w:t>
      </w:r>
      <w:r w:rsidRPr="00B277BD">
        <w:rPr>
          <w:rFonts w:ascii="Verdana" w:eastAsia="Times New Roman" w:hAnsi="Verdana"/>
          <w:bCs/>
          <w:sz w:val="20"/>
          <w:szCs w:val="20"/>
          <w:shd w:val="clear" w:color="auto" w:fill="FFFFFF"/>
          <w:lang w:eastAsia="ru-RU"/>
        </w:rPr>
        <w:t xml:space="preserve">Московский джазовый оркестр при полном аншлаге дали концерты в Баден-Бадене и Берлине. </w:t>
      </w:r>
    </w:p>
    <w:p w:rsidR="00B277BD" w:rsidRPr="00B277BD" w:rsidRDefault="00B277BD" w:rsidP="00B277BD">
      <w:pPr>
        <w:shd w:val="clear" w:color="auto" w:fill="FFFFFF"/>
        <w:spacing w:before="100" w:beforeAutospacing="1" w:after="0" w:line="240" w:lineRule="auto"/>
        <w:ind w:firstLine="567"/>
        <w:jc w:val="both"/>
        <w:rPr>
          <w:rFonts w:ascii="Verdana" w:hAnsi="Verdana"/>
          <w:sz w:val="20"/>
          <w:szCs w:val="20"/>
        </w:rPr>
      </w:pPr>
      <w:r w:rsidRPr="00B277BD">
        <w:rPr>
          <w:rFonts w:ascii="Verdana" w:hAnsi="Verdana"/>
          <w:sz w:val="20"/>
          <w:szCs w:val="20"/>
        </w:rPr>
        <w:t>Необычайный успех у немецких и русских зрителей имели спектакли, поставленные Антоном Яковлевым, режиссером прославленного Московского художественного театра им. А. П. Чехова (МХТ) под руководством непревзойденного Олега Табакова: драма «Крейцерова соната» по повести Л. Толстого и инсценировка рассказа А. Чехова «Дуэль». Спектакли шли с субтитрами на немецком языке.</w:t>
      </w:r>
    </w:p>
    <w:p w:rsidR="00B277BD" w:rsidRDefault="00B277BD">
      <w:pPr>
        <w:spacing w:after="0" w:line="240" w:lineRule="auto"/>
        <w:rPr>
          <w:rFonts w:ascii="Verdana" w:eastAsia="Times New Roman" w:hAnsi="Verdana"/>
          <w:sz w:val="20"/>
          <w:szCs w:val="20"/>
          <w:shd w:val="clear" w:color="auto" w:fill="FFFFFF"/>
          <w:lang w:eastAsia="ru-RU"/>
        </w:rPr>
      </w:pPr>
      <w:r>
        <w:rPr>
          <w:rFonts w:ascii="Verdana" w:eastAsia="Times New Roman" w:hAnsi="Verdana"/>
          <w:sz w:val="20"/>
          <w:szCs w:val="20"/>
          <w:shd w:val="clear" w:color="auto" w:fill="FFFFFF"/>
          <w:lang w:eastAsia="ru-RU"/>
        </w:rPr>
        <w:br w:type="page"/>
      </w:r>
    </w:p>
    <w:p w:rsidR="00B277BD" w:rsidRPr="00B277BD" w:rsidRDefault="00B277BD" w:rsidP="00B277BD">
      <w:pPr>
        <w:spacing w:line="240" w:lineRule="auto"/>
        <w:ind w:firstLine="567"/>
        <w:jc w:val="both"/>
        <w:rPr>
          <w:rFonts w:ascii="Verdana" w:eastAsia="Times New Roman" w:hAnsi="Verdana"/>
          <w:sz w:val="20"/>
          <w:szCs w:val="20"/>
          <w:shd w:val="clear" w:color="auto" w:fill="FFFFFF"/>
          <w:lang w:eastAsia="ru-RU"/>
        </w:rPr>
      </w:pPr>
      <w:r w:rsidRPr="00B277BD">
        <w:rPr>
          <w:rFonts w:ascii="Verdana" w:eastAsia="Times New Roman" w:hAnsi="Verdana"/>
          <w:sz w:val="20"/>
          <w:szCs w:val="20"/>
          <w:shd w:val="clear" w:color="auto" w:fill="FFFFFF"/>
          <w:lang w:eastAsia="ru-RU"/>
        </w:rPr>
        <w:lastRenderedPageBreak/>
        <w:t xml:space="preserve">Триумфально прошли в разных городах выступления Капеллы «Таврическая» — Международный симфонический </w:t>
      </w:r>
      <w:r w:rsidRPr="00B277BD">
        <w:rPr>
          <w:rFonts w:ascii="Verdana" w:eastAsia="Times New Roman" w:hAnsi="Verdana"/>
          <w:bCs/>
          <w:sz w:val="20"/>
          <w:szCs w:val="20"/>
          <w:shd w:val="clear" w:color="auto" w:fill="FFFFFF"/>
          <w:lang w:eastAsia="ru-RU"/>
        </w:rPr>
        <w:t>оркестр дал несколько концертов с разными программами и был удостоен чести впервые в истории в Европейского Парламента получить право выступить в этом знаковом для всего Европейского Сообщества месте (концерт состоится в 2014 году)</w:t>
      </w:r>
      <w:r w:rsidRPr="00B277BD">
        <w:rPr>
          <w:rFonts w:ascii="Verdana" w:eastAsia="Times New Roman" w:hAnsi="Verdana"/>
          <w:sz w:val="20"/>
          <w:szCs w:val="20"/>
          <w:shd w:val="clear" w:color="auto" w:fill="FFFFFF"/>
          <w:lang w:eastAsia="ru-RU"/>
        </w:rPr>
        <w:t xml:space="preserve">, а единственные в мире коллективы — </w:t>
      </w:r>
      <w:r w:rsidRPr="00B277BD">
        <w:rPr>
          <w:rFonts w:ascii="Verdana" w:eastAsia="Times New Roman" w:hAnsi="Verdana"/>
          <w:bCs/>
          <w:sz w:val="20"/>
          <w:szCs w:val="20"/>
          <w:shd w:val="clear" w:color="auto" w:fill="FFFFFF"/>
          <w:lang w:eastAsia="ru-RU"/>
        </w:rPr>
        <w:t>Российский роговой оркестр, выступивший в Концертном зале Страсбургской консерватории и в Курхаусе Баден-Бадена, и</w:t>
      </w:r>
      <w:r w:rsidRPr="00B277BD">
        <w:rPr>
          <w:rFonts w:ascii="Verdana" w:eastAsia="Times New Roman" w:hAnsi="Verdana"/>
          <w:sz w:val="20"/>
          <w:szCs w:val="20"/>
          <w:shd w:val="clear" w:color="auto" w:fill="FFFFFF"/>
          <w:lang w:eastAsia="ru-RU"/>
        </w:rPr>
        <w:t xml:space="preserve"> ансамбль старинной барочной музыки </w:t>
      </w:r>
      <w:r w:rsidRPr="00B277BD">
        <w:rPr>
          <w:rFonts w:ascii="Verdana" w:eastAsia="Times New Roman" w:hAnsi="Verdana"/>
          <w:bCs/>
          <w:sz w:val="20"/>
          <w:szCs w:val="20"/>
          <w:shd w:val="clear" w:color="auto" w:fill="FFFFFF"/>
          <w:lang w:eastAsia="ru-RU"/>
        </w:rPr>
        <w:t xml:space="preserve">«Солисты Екатерины Великой» </w:t>
      </w:r>
      <w:r w:rsidRPr="00B277BD">
        <w:rPr>
          <w:rFonts w:ascii="Verdana" w:eastAsia="Times New Roman" w:hAnsi="Verdana"/>
          <w:sz w:val="20"/>
          <w:szCs w:val="20"/>
          <w:shd w:val="clear" w:color="auto" w:fill="FFFFFF"/>
          <w:lang w:eastAsia="ru-RU"/>
        </w:rPr>
        <w:t xml:space="preserve">под управлением Андрея Решетина </w:t>
      </w:r>
      <w:r w:rsidRPr="00B277BD">
        <w:rPr>
          <w:rFonts w:ascii="Verdana" w:eastAsia="Times New Roman" w:hAnsi="Verdana"/>
          <w:bCs/>
          <w:sz w:val="20"/>
          <w:szCs w:val="20"/>
          <w:shd w:val="clear" w:color="auto" w:fill="FFFFFF"/>
          <w:lang w:eastAsia="ru-RU"/>
        </w:rPr>
        <w:t xml:space="preserve"> с уникальными концертами в Музее современного искусства Ф. Бурда Баден-Бадена, в Центре независимой музыки в Штутгарте и Кафедральном соборе Страсбурга </w:t>
      </w:r>
      <w:r w:rsidRPr="00B277BD">
        <w:rPr>
          <w:rFonts w:ascii="Verdana" w:eastAsia="Times New Roman" w:hAnsi="Verdana"/>
          <w:sz w:val="20"/>
          <w:szCs w:val="20"/>
          <w:shd w:val="clear" w:color="auto" w:fill="FFFFFF"/>
          <w:lang w:eastAsia="ru-RU"/>
        </w:rPr>
        <w:t xml:space="preserve">— </w:t>
      </w:r>
      <w:r w:rsidRPr="00B277BD">
        <w:rPr>
          <w:rFonts w:ascii="Verdana" w:eastAsia="Times New Roman" w:hAnsi="Verdana"/>
          <w:bCs/>
          <w:sz w:val="20"/>
          <w:szCs w:val="20"/>
          <w:shd w:val="clear" w:color="auto" w:fill="FFFFFF"/>
          <w:lang w:eastAsia="ru-RU"/>
        </w:rPr>
        <w:t>снискали восторженные отзывы публики</w:t>
      </w:r>
      <w:r w:rsidRPr="00B277BD">
        <w:rPr>
          <w:rFonts w:ascii="Verdana" w:eastAsia="Times New Roman" w:hAnsi="Verdana"/>
          <w:sz w:val="20"/>
          <w:szCs w:val="20"/>
          <w:shd w:val="clear" w:color="auto" w:fill="FFFFFF"/>
          <w:lang w:eastAsia="ru-RU"/>
        </w:rPr>
        <w:t>.</w:t>
      </w:r>
    </w:p>
    <w:p w:rsidR="00B277BD" w:rsidRPr="00B277BD" w:rsidRDefault="00B277BD" w:rsidP="00B277BD">
      <w:pPr>
        <w:spacing w:line="240" w:lineRule="auto"/>
        <w:ind w:firstLine="567"/>
        <w:jc w:val="both"/>
        <w:rPr>
          <w:rFonts w:ascii="Verdana" w:eastAsia="Times New Roman" w:hAnsi="Verdana"/>
          <w:kern w:val="1"/>
          <w:sz w:val="20"/>
          <w:szCs w:val="20"/>
          <w:lang w:eastAsia="ar-SA"/>
        </w:rPr>
      </w:pPr>
      <w:r w:rsidRPr="00B277BD">
        <w:rPr>
          <w:rFonts w:ascii="Verdana" w:eastAsia="Times New Roman" w:hAnsi="Verdana"/>
          <w:kern w:val="1"/>
          <w:sz w:val="20"/>
          <w:szCs w:val="20"/>
          <w:lang w:eastAsia="ar-SA"/>
        </w:rPr>
        <w:t xml:space="preserve">29 апреля в Беназет-зале Курхауса в Баден-Бадене </w:t>
      </w:r>
      <w:r w:rsidRPr="00B277BD">
        <w:rPr>
          <w:rFonts w:ascii="Verdana" w:eastAsia="Times New Roman" w:hAnsi="Verdana"/>
          <w:sz w:val="20"/>
          <w:szCs w:val="20"/>
          <w:shd w:val="clear" w:color="auto" w:fill="FFFFFF"/>
          <w:lang w:eastAsia="ru-RU"/>
        </w:rPr>
        <w:t xml:space="preserve">легендарный скрипач </w:t>
      </w:r>
      <w:r w:rsidRPr="00B277BD">
        <w:rPr>
          <w:rFonts w:ascii="Verdana" w:eastAsia="Times New Roman" w:hAnsi="Verdana"/>
          <w:bCs/>
          <w:sz w:val="20"/>
          <w:szCs w:val="20"/>
          <w:shd w:val="clear" w:color="auto" w:fill="FFFFFF"/>
          <w:lang w:eastAsia="ru-RU"/>
        </w:rPr>
        <w:t>Гидон Кремер выступил в сопровождении</w:t>
      </w:r>
      <w:r w:rsidRPr="00B277BD">
        <w:rPr>
          <w:rFonts w:ascii="Verdana" w:eastAsia="Times New Roman" w:hAnsi="Verdana"/>
          <w:kern w:val="1"/>
          <w:sz w:val="20"/>
          <w:szCs w:val="20"/>
          <w:lang w:eastAsia="ar-SA"/>
        </w:rPr>
        <w:t xml:space="preserve"> двух оркестров: своего виртуозного камерного оркестра «Кремерата Балтика» и Международного молодежного симфонического оркестра Капеллы «Таврическая», исполнивших в том числе и музыкальные произведения почетного гостя фестиваля, композитора Гии Канчели</w:t>
      </w:r>
      <w:r w:rsidRPr="00B277BD">
        <w:rPr>
          <w:rFonts w:ascii="Verdana" w:eastAsia="Times New Roman" w:hAnsi="Verdana"/>
          <w:bCs/>
          <w:sz w:val="20"/>
          <w:szCs w:val="20"/>
          <w:shd w:val="clear" w:color="auto" w:fill="FFFFFF"/>
          <w:lang w:eastAsia="ru-RU"/>
        </w:rPr>
        <w:t>.</w:t>
      </w:r>
      <w:r w:rsidRPr="00B277BD">
        <w:rPr>
          <w:rFonts w:ascii="Verdana" w:eastAsia="Times New Roman" w:hAnsi="Verdana"/>
          <w:kern w:val="1"/>
          <w:sz w:val="20"/>
          <w:szCs w:val="20"/>
          <w:lang w:eastAsia="ar-SA"/>
        </w:rPr>
        <w:t xml:space="preserve"> Зрители не хотели отпускать артистов со сцены и не раз вызывали на бис.</w:t>
      </w:r>
    </w:p>
    <w:p w:rsidR="00B277BD" w:rsidRPr="00B277BD" w:rsidRDefault="00B277BD" w:rsidP="00B277BD">
      <w:pPr>
        <w:spacing w:line="240" w:lineRule="auto"/>
        <w:ind w:firstLine="567"/>
        <w:jc w:val="both"/>
        <w:rPr>
          <w:rFonts w:ascii="Verdana" w:eastAsia="Times New Roman" w:hAnsi="Verdana"/>
          <w:bCs/>
          <w:sz w:val="20"/>
          <w:szCs w:val="20"/>
          <w:shd w:val="clear" w:color="auto" w:fill="FFFFFF"/>
          <w:lang w:eastAsia="ru-RU"/>
        </w:rPr>
      </w:pPr>
      <w:r w:rsidRPr="00B277BD">
        <w:rPr>
          <w:rFonts w:ascii="Verdana" w:eastAsia="Times New Roman" w:hAnsi="Verdana"/>
          <w:sz w:val="20"/>
          <w:szCs w:val="20"/>
          <w:shd w:val="clear" w:color="auto" w:fill="FFFFFF"/>
          <w:lang w:eastAsia="ru-RU"/>
        </w:rPr>
        <w:t xml:space="preserve"> </w:t>
      </w:r>
      <w:r w:rsidRPr="00B277BD">
        <w:rPr>
          <w:rFonts w:ascii="Verdana" w:eastAsia="Times New Roman" w:hAnsi="Verdana"/>
          <w:bCs/>
          <w:sz w:val="20"/>
          <w:szCs w:val="20"/>
          <w:shd w:val="clear" w:color="auto" w:fill="FFFFFF"/>
          <w:lang w:eastAsia="ru-RU"/>
        </w:rPr>
        <w:t>Центр оперного пения Галины Вишневской под руководством Ольги Ростропович в сопровождении симфонического оркестра Капеллы «Таврическая» представил на суд зрителей блестящую постановку оперы «Евгений Онегин», художественным руководителем которой в свое время являлась сама королева оперной сцены Галина Павловна Вишневская. Второй концерт с участием солистов Центра и оркестра Капеллы «Таврическая» состоялся в Карлсруэ и был посвящен ее светлой памяти…</w:t>
      </w:r>
    </w:p>
    <w:p w:rsidR="00B277BD" w:rsidRPr="00B277BD" w:rsidRDefault="00B277BD" w:rsidP="00B277BD">
      <w:pPr>
        <w:spacing w:line="240" w:lineRule="auto"/>
        <w:ind w:firstLine="567"/>
        <w:jc w:val="both"/>
        <w:rPr>
          <w:rFonts w:ascii="Verdana" w:eastAsia="Times New Roman" w:hAnsi="Verdana"/>
          <w:kern w:val="1"/>
          <w:sz w:val="20"/>
          <w:szCs w:val="20"/>
          <w:lang w:eastAsia="ar-SA"/>
        </w:rPr>
      </w:pPr>
      <w:r w:rsidRPr="00B277BD">
        <w:rPr>
          <w:rFonts w:ascii="Verdana" w:eastAsia="Times New Roman" w:hAnsi="Verdana"/>
          <w:kern w:val="1"/>
          <w:sz w:val="20"/>
          <w:szCs w:val="20"/>
          <w:lang w:eastAsia="ar-SA"/>
        </w:rPr>
        <w:t>2 мая в Концертном зале Карлсруэ народная артистка России Светлана Крючкова  провела удивительный музыкально-поэтический вечер «Неугасимое созвездие…». В своей программе  актриса  представила женскую поэзию серебряного века: стихи Анны Ахматовой, Марины Цветаевой, Марии Петровых прозвучали в сопровождении гитариста, лауреата международных конкурсов Александра Некрасова.</w:t>
      </w:r>
    </w:p>
    <w:p w:rsidR="00B277BD" w:rsidRPr="00B277BD" w:rsidRDefault="00B277BD" w:rsidP="00B277BD">
      <w:pPr>
        <w:spacing w:line="240" w:lineRule="auto"/>
        <w:ind w:firstLine="567"/>
        <w:jc w:val="both"/>
        <w:rPr>
          <w:rFonts w:ascii="Verdana" w:eastAsia="Times New Roman" w:hAnsi="Verdana"/>
          <w:sz w:val="20"/>
          <w:szCs w:val="20"/>
          <w:lang w:eastAsia="ru-RU"/>
        </w:rPr>
      </w:pPr>
      <w:r w:rsidRPr="00B277BD">
        <w:rPr>
          <w:rFonts w:ascii="Verdana" w:eastAsia="Times New Roman" w:hAnsi="Verdana"/>
          <w:bCs/>
          <w:sz w:val="20"/>
          <w:szCs w:val="20"/>
          <w:shd w:val="clear" w:color="auto" w:fill="FFFFFF"/>
          <w:lang w:eastAsia="ru-RU"/>
        </w:rPr>
        <w:t xml:space="preserve">В концертных программах также принимали участие ведущие солисты Большого, Мариинского и других крупнейших музыкальных театров России, </w:t>
      </w:r>
      <w:r w:rsidRPr="00B277BD">
        <w:rPr>
          <w:rFonts w:ascii="Verdana" w:eastAsia="Times New Roman" w:hAnsi="Verdana"/>
          <w:sz w:val="20"/>
          <w:szCs w:val="20"/>
          <w:shd w:val="clear" w:color="auto" w:fill="FFFFFF"/>
          <w:lang w:eastAsia="ru-RU"/>
        </w:rPr>
        <w:t xml:space="preserve">фольклорные коллективы: </w:t>
      </w:r>
      <w:r w:rsidRPr="00B277BD">
        <w:rPr>
          <w:rFonts w:ascii="Verdana" w:eastAsia="Times New Roman" w:hAnsi="Verdana"/>
          <w:bCs/>
          <w:sz w:val="20"/>
          <w:szCs w:val="20"/>
          <w:shd w:val="clear" w:color="auto" w:fill="FFFFFF"/>
          <w:lang w:eastAsia="ru-RU"/>
        </w:rPr>
        <w:t>Театра народной музыки под управлением Т. Смысловой</w:t>
      </w:r>
      <w:r w:rsidRPr="00B277BD">
        <w:rPr>
          <w:rFonts w:ascii="Verdana" w:eastAsia="Times New Roman" w:hAnsi="Verdana"/>
          <w:sz w:val="20"/>
          <w:szCs w:val="20"/>
          <w:shd w:val="clear" w:color="auto" w:fill="FFFFFF"/>
          <w:lang w:eastAsia="ru-RU"/>
        </w:rPr>
        <w:t xml:space="preserve"> — продолжатели и хранители традиций, заложенных  Дмитрием Покровским, детский </w:t>
      </w:r>
      <w:r w:rsidRPr="00B277BD">
        <w:rPr>
          <w:rFonts w:ascii="Verdana" w:eastAsia="Times New Roman" w:hAnsi="Verdana"/>
          <w:bCs/>
          <w:sz w:val="20"/>
          <w:szCs w:val="20"/>
          <w:shd w:val="clear" w:color="auto" w:fill="FFFFFF"/>
          <w:lang w:eastAsia="ru-RU"/>
        </w:rPr>
        <w:t>коллектив «Жили-были», ансамбль «Звонцы» и другие</w:t>
      </w:r>
      <w:r w:rsidRPr="00B277BD">
        <w:rPr>
          <w:rFonts w:ascii="Verdana" w:eastAsia="Times New Roman" w:hAnsi="Verdana"/>
          <w:sz w:val="20"/>
          <w:szCs w:val="20"/>
          <w:shd w:val="clear" w:color="auto" w:fill="FFFFFF"/>
          <w:lang w:eastAsia="ru-RU"/>
        </w:rPr>
        <w:t>.</w:t>
      </w:r>
    </w:p>
    <w:p w:rsidR="00B277BD" w:rsidRDefault="00B277BD" w:rsidP="00B277BD">
      <w:pPr>
        <w:shd w:val="clear" w:color="auto" w:fill="FFFFFF"/>
        <w:spacing w:before="100" w:beforeAutospacing="1" w:after="0" w:line="240" w:lineRule="auto"/>
        <w:ind w:firstLine="567"/>
        <w:jc w:val="both"/>
        <w:rPr>
          <w:rFonts w:ascii="Verdana" w:eastAsia="Times New Roman" w:hAnsi="Verdana"/>
          <w:sz w:val="20"/>
          <w:szCs w:val="20"/>
          <w:lang w:eastAsia="ru-RU"/>
        </w:rPr>
      </w:pPr>
      <w:r w:rsidRPr="00B277BD">
        <w:rPr>
          <w:rFonts w:ascii="Verdana" w:eastAsia="Times New Roman" w:hAnsi="Verdana"/>
          <w:sz w:val="20"/>
          <w:szCs w:val="20"/>
          <w:lang w:eastAsia="ru-RU"/>
        </w:rPr>
        <w:t>Гостями — участниками фестиваля, знакомящими публику со своим творчеством, стали выдающиеся деятели культуры России, режиссеры театра и кино, артисты, композиторы, представители российских музеев, фотохудожники: Станислав Говорухин, Олег Табаков, Владимир Меньшов, Владимир Хотиненко, Ольга Аросева, Андрей Эшпай, Евгения Симонова, Гия Канчели, Вера Васильева, Светлана Дружинина, Анатолий Мукасей, Светлана Крючкова, Сергей Некрасов, Наталия Бондарчук, Вадим Абдрашитов, Ирина Богачева, Вера Алентова, Михаил Пореченков, Алена Бабенко, Дмитрий Певцов, Ольга Дроздова, Дмитрий Харатьян, Лидия Боброва, Татьяна Яковенко, Вера Глаголева, Андрис Лиепа, Лариса Рубальская, Борис Смолкин, Андрей Богатырев, Сергей Лаврентьев, Вадим Дубровицкий, Анна Дубровская, Владимир Панков, Михаил Сегал, Сергей Фетисов, Елена Мартынюк, Владимир Миллер, Ольга Пудова, Евгений Наговицын, Григорий Шкарупа, Дмитрий Колеушко, Алиса Садикова, Мария Урыбина и многие другие, а также известные немецкие киноартисты из Германии, снимавшиеся у русских режиссеров Карл Кранцковски, Вилмар Бири.</w:t>
      </w:r>
    </w:p>
    <w:p w:rsidR="00B277BD" w:rsidRDefault="00B277BD">
      <w:pPr>
        <w:spacing w:after="0" w:line="240" w:lineRule="auto"/>
        <w:rPr>
          <w:rFonts w:ascii="Verdana" w:eastAsia="Times New Roman" w:hAnsi="Verdana"/>
          <w:sz w:val="20"/>
          <w:szCs w:val="20"/>
          <w:lang w:eastAsia="ru-RU"/>
        </w:rPr>
      </w:pPr>
      <w:r>
        <w:rPr>
          <w:rFonts w:ascii="Verdana" w:eastAsia="Times New Roman" w:hAnsi="Verdana"/>
          <w:sz w:val="20"/>
          <w:szCs w:val="20"/>
          <w:lang w:eastAsia="ru-RU"/>
        </w:rPr>
        <w:br w:type="page"/>
      </w:r>
    </w:p>
    <w:p w:rsidR="00B277BD" w:rsidRPr="00B277BD" w:rsidRDefault="00B277BD" w:rsidP="00B277BD">
      <w:pPr>
        <w:shd w:val="clear" w:color="auto" w:fill="FFFFFF"/>
        <w:spacing w:before="100" w:beforeAutospacing="1" w:after="0" w:line="240" w:lineRule="auto"/>
        <w:ind w:firstLine="567"/>
        <w:jc w:val="both"/>
        <w:rPr>
          <w:rFonts w:ascii="Verdana" w:eastAsia="Times New Roman" w:hAnsi="Verdana"/>
          <w:sz w:val="20"/>
          <w:szCs w:val="20"/>
          <w:lang w:eastAsia="ru-RU"/>
        </w:rPr>
      </w:pPr>
      <w:r w:rsidRPr="00B277BD">
        <w:rPr>
          <w:rFonts w:ascii="Verdana" w:eastAsia="Times New Roman" w:hAnsi="Verdana"/>
          <w:kern w:val="1"/>
          <w:sz w:val="20"/>
          <w:szCs w:val="20"/>
          <w:lang w:eastAsia="ar-SA"/>
        </w:rPr>
        <w:lastRenderedPageBreak/>
        <w:t xml:space="preserve">В кинотеатрах </w:t>
      </w:r>
      <w:r w:rsidRPr="00B277BD">
        <w:rPr>
          <w:rFonts w:ascii="Verdana" w:eastAsia="Times New Roman" w:hAnsi="Verdana"/>
          <w:sz w:val="20"/>
          <w:szCs w:val="20"/>
          <w:lang w:eastAsia="ru-RU"/>
        </w:rPr>
        <w:t xml:space="preserve">Баден-Бадена, </w:t>
      </w:r>
      <w:r w:rsidRPr="00B277BD">
        <w:rPr>
          <w:rFonts w:ascii="Verdana" w:eastAsia="Times New Roman" w:hAnsi="Verdana"/>
          <w:kern w:val="1"/>
          <w:sz w:val="20"/>
          <w:szCs w:val="20"/>
          <w:lang w:eastAsia="ar-SA"/>
        </w:rPr>
        <w:t>Висбадена, Дармштадта, Карлсруэ, Мангейма, Фрайбурга, Франкфурта, Хайдельберга, Хайльбронна, Штутгарта прошли показы фильмов, сопровождавшиеся немецкими субтитрами.  Российский кинематограф был представлен такими известными режиссерами, как  Станислав Говорухин («Ворошиловский стрелок», «Артистка»), Владимир Меньшов («Москва слезам не верит», «Зависть богов»), Карен Шахназаров («Белый „Тигр“»), Светлана Дружинина («Гардемарины-</w:t>
      </w:r>
      <w:r w:rsidRPr="00B277BD">
        <w:rPr>
          <w:rFonts w:ascii="Verdana" w:eastAsia="Times New Roman" w:hAnsi="Verdana"/>
          <w:kern w:val="1"/>
          <w:sz w:val="20"/>
          <w:szCs w:val="20"/>
          <w:lang w:val="en-US" w:eastAsia="ar-SA"/>
        </w:rPr>
        <w:t>III</w:t>
      </w:r>
      <w:r w:rsidRPr="00B277BD">
        <w:rPr>
          <w:rFonts w:ascii="Verdana" w:eastAsia="Times New Roman" w:hAnsi="Verdana"/>
          <w:kern w:val="1"/>
          <w:sz w:val="20"/>
          <w:szCs w:val="20"/>
          <w:lang w:eastAsia="ar-SA"/>
        </w:rPr>
        <w:t>»), Вадим Абдрашитов («Время танцора»), Александр Прошкин («Искупление»), Лидия Боброва («В той стране»), Андрей Богатырев («БАгИ»), Вадим Дубровицкий («Ивановъ»), Владимир Панков («Доктор»), Михаил Сегал («Рассказы»), Андрей Эшпай («Событие»). Для юных зрителей был подготовлен сюрприз — сериал «Смешарики» и подарки всем гостям детских показов.</w:t>
      </w:r>
    </w:p>
    <w:p w:rsidR="00B277BD" w:rsidRPr="00B277BD" w:rsidRDefault="00B277BD" w:rsidP="00B277BD">
      <w:pPr>
        <w:tabs>
          <w:tab w:val="left" w:pos="8610"/>
        </w:tabs>
        <w:spacing w:after="0" w:line="240" w:lineRule="auto"/>
        <w:jc w:val="both"/>
        <w:rPr>
          <w:rFonts w:ascii="Verdana" w:eastAsia="Times New Roman" w:hAnsi="Verdana"/>
          <w:kern w:val="1"/>
          <w:sz w:val="20"/>
          <w:szCs w:val="20"/>
          <w:lang w:eastAsia="ar-SA"/>
        </w:rPr>
      </w:pPr>
    </w:p>
    <w:p w:rsidR="00B277BD" w:rsidRPr="00B277BD" w:rsidRDefault="00B277BD" w:rsidP="00B277BD">
      <w:pPr>
        <w:tabs>
          <w:tab w:val="left" w:pos="8610"/>
        </w:tabs>
        <w:spacing w:after="0" w:line="240" w:lineRule="auto"/>
        <w:ind w:firstLine="567"/>
        <w:jc w:val="both"/>
        <w:rPr>
          <w:rFonts w:ascii="Verdana" w:eastAsia="Times New Roman" w:hAnsi="Verdana"/>
          <w:kern w:val="1"/>
          <w:sz w:val="20"/>
          <w:szCs w:val="20"/>
          <w:lang w:eastAsia="ar-SA"/>
        </w:rPr>
      </w:pPr>
      <w:r w:rsidRPr="00B277BD">
        <w:rPr>
          <w:rFonts w:ascii="Verdana" w:eastAsia="Times New Roman" w:hAnsi="Verdana"/>
          <w:kern w:val="1"/>
          <w:sz w:val="20"/>
          <w:szCs w:val="20"/>
          <w:lang w:eastAsia="ar-SA"/>
        </w:rPr>
        <w:t>Помимо концертных выступлений народная артистка СССР Ирина Богачева дала мастер-класс во Франкфуртской консерватории, а народная артистка России Ульяна Лопаткина поделилась секретами своего мастерства с  учащимися интернациональной Высшей балетной школы имени Дж. Кранко в Штутгарте.</w:t>
      </w:r>
    </w:p>
    <w:p w:rsidR="00B277BD" w:rsidRPr="00B277BD" w:rsidRDefault="00B277BD" w:rsidP="00B277BD">
      <w:pPr>
        <w:tabs>
          <w:tab w:val="left" w:pos="8610"/>
        </w:tabs>
        <w:spacing w:after="0" w:line="240" w:lineRule="auto"/>
        <w:ind w:firstLine="567"/>
        <w:jc w:val="both"/>
        <w:rPr>
          <w:rFonts w:ascii="Verdana" w:eastAsia="Times New Roman" w:hAnsi="Verdana"/>
          <w:kern w:val="1"/>
          <w:sz w:val="20"/>
          <w:szCs w:val="20"/>
          <w:lang w:eastAsia="ar-SA"/>
        </w:rPr>
      </w:pPr>
    </w:p>
    <w:p w:rsidR="00B277BD" w:rsidRPr="00B277BD" w:rsidRDefault="00B277BD" w:rsidP="00B277BD">
      <w:pPr>
        <w:tabs>
          <w:tab w:val="left" w:pos="8610"/>
        </w:tabs>
        <w:spacing w:after="0" w:line="240" w:lineRule="auto"/>
        <w:ind w:firstLine="567"/>
        <w:jc w:val="both"/>
        <w:rPr>
          <w:rFonts w:ascii="Verdana" w:eastAsia="Times New Roman" w:hAnsi="Verdana"/>
          <w:kern w:val="1"/>
          <w:sz w:val="20"/>
          <w:szCs w:val="20"/>
          <w:lang w:eastAsia="ar-SA"/>
        </w:rPr>
      </w:pPr>
      <w:r w:rsidRPr="00B277BD">
        <w:rPr>
          <w:rFonts w:ascii="Verdana" w:eastAsia="Times New Roman" w:hAnsi="Verdana"/>
          <w:kern w:val="1"/>
          <w:sz w:val="20"/>
          <w:szCs w:val="20"/>
          <w:lang w:eastAsia="ar-SA"/>
        </w:rPr>
        <w:t>Во Фрайбургском университете состоялась интересная встреча директора Всероссийского музея А. С. Пушкина, доктора культурологии, профессора С. М. Некрасова с преподавателями и студентами факультета славистики.</w:t>
      </w:r>
    </w:p>
    <w:p w:rsidR="00B277BD" w:rsidRPr="00B277BD" w:rsidRDefault="00B277BD" w:rsidP="00B277BD">
      <w:pPr>
        <w:tabs>
          <w:tab w:val="left" w:pos="8610"/>
        </w:tabs>
        <w:spacing w:after="0" w:line="240" w:lineRule="auto"/>
        <w:ind w:firstLine="567"/>
        <w:jc w:val="both"/>
        <w:rPr>
          <w:rFonts w:ascii="Verdana" w:eastAsia="Times New Roman" w:hAnsi="Verdana"/>
          <w:kern w:val="1"/>
          <w:sz w:val="20"/>
          <w:szCs w:val="20"/>
          <w:lang w:eastAsia="ar-SA"/>
        </w:rPr>
      </w:pPr>
    </w:p>
    <w:p w:rsidR="00B277BD" w:rsidRPr="00B277BD" w:rsidRDefault="00B277BD" w:rsidP="00B277BD">
      <w:pPr>
        <w:tabs>
          <w:tab w:val="left" w:pos="8610"/>
        </w:tabs>
        <w:spacing w:after="0" w:line="240" w:lineRule="auto"/>
        <w:ind w:firstLine="567"/>
        <w:jc w:val="both"/>
        <w:rPr>
          <w:rFonts w:ascii="Verdana" w:eastAsia="Times New Roman" w:hAnsi="Verdana"/>
          <w:kern w:val="1"/>
          <w:sz w:val="20"/>
          <w:szCs w:val="20"/>
          <w:lang w:eastAsia="ar-SA"/>
        </w:rPr>
      </w:pPr>
      <w:r w:rsidRPr="00B277BD">
        <w:rPr>
          <w:rFonts w:ascii="Verdana" w:eastAsia="Times New Roman" w:hAnsi="Verdana"/>
          <w:kern w:val="1"/>
          <w:sz w:val="20"/>
          <w:szCs w:val="20"/>
          <w:lang w:eastAsia="ar-SA"/>
        </w:rPr>
        <w:t xml:space="preserve">Гостям фестиваля представилась уникальная возможность встретиться с известными режиссерами, любимыми артистами театра и кино, где Евгения Симонова, Андрей Эшпай, Наталья Бондарчук, Вера Глаголева, Владимир Хотиненко, Ольга Аросева, Лариса Рубальская, Вера Васильева, Ольга Аросева, </w:t>
      </w:r>
      <w:r w:rsidRPr="00B277BD">
        <w:rPr>
          <w:rFonts w:ascii="Verdana" w:hAnsi="Verdana"/>
          <w:sz w:val="20"/>
          <w:szCs w:val="20"/>
        </w:rPr>
        <w:t xml:space="preserve">известный российский фотограф Елена Мартынюк </w:t>
      </w:r>
      <w:r w:rsidRPr="00B277BD">
        <w:rPr>
          <w:rFonts w:ascii="Verdana" w:eastAsia="Times New Roman" w:hAnsi="Verdana"/>
          <w:kern w:val="1"/>
          <w:sz w:val="20"/>
          <w:szCs w:val="20"/>
          <w:lang w:eastAsia="ar-SA"/>
        </w:rPr>
        <w:t xml:space="preserve">рассказали зрителям о своем творческом пути, успехах и планах на будущее. </w:t>
      </w:r>
    </w:p>
    <w:p w:rsidR="00B277BD" w:rsidRPr="00B277BD" w:rsidRDefault="00B277BD" w:rsidP="00B277BD">
      <w:pPr>
        <w:suppressAutoHyphens/>
        <w:spacing w:after="0" w:line="240" w:lineRule="auto"/>
        <w:ind w:firstLine="567"/>
        <w:jc w:val="both"/>
        <w:rPr>
          <w:rFonts w:ascii="Verdana" w:eastAsia="Arial Unicode MS" w:hAnsi="Verdana"/>
          <w:b/>
          <w:kern w:val="1"/>
          <w:sz w:val="20"/>
          <w:szCs w:val="20"/>
          <w:lang w:eastAsia="ar-SA"/>
        </w:rPr>
      </w:pPr>
    </w:p>
    <w:p w:rsidR="00B277BD" w:rsidRDefault="00B277BD" w:rsidP="00B277BD">
      <w:pPr>
        <w:suppressAutoHyphens/>
        <w:spacing w:after="0" w:line="240" w:lineRule="auto"/>
        <w:ind w:firstLine="567"/>
        <w:jc w:val="both"/>
        <w:rPr>
          <w:rStyle w:val="apple-converted-space"/>
          <w:rFonts w:ascii="Verdana" w:hAnsi="Verdana"/>
          <w:sz w:val="20"/>
          <w:szCs w:val="20"/>
          <w:shd w:val="clear" w:color="auto" w:fill="FFFFFF"/>
        </w:rPr>
      </w:pPr>
      <w:r w:rsidRPr="00B277BD">
        <w:rPr>
          <w:rFonts w:ascii="Verdana" w:eastAsia="Times New Roman" w:hAnsi="Verdana"/>
          <w:kern w:val="1"/>
          <w:sz w:val="20"/>
          <w:szCs w:val="20"/>
          <w:lang w:eastAsia="ar-SA"/>
        </w:rPr>
        <w:t xml:space="preserve">Оригинальны и интересны были специальные программы в двух германских городах, также тесно связанных с русской историей. Гости </w:t>
      </w:r>
      <w:r w:rsidRPr="00B277BD">
        <w:rPr>
          <w:rFonts w:ascii="Verdana" w:hAnsi="Verdana"/>
          <w:sz w:val="20"/>
          <w:szCs w:val="20"/>
          <w:shd w:val="clear" w:color="auto" w:fill="FFFFFF"/>
        </w:rPr>
        <w:t>фестиваля во главе с послом России в Германии господином Грининым посетили Баденвейлер,  побывали в музее Чехова. В городской ратуше г</w:t>
      </w:r>
      <w:r w:rsidRPr="00B277BD">
        <w:rPr>
          <w:rFonts w:ascii="Verdana" w:eastAsia="Times New Roman" w:hAnsi="Verdana"/>
          <w:kern w:val="1"/>
          <w:sz w:val="20"/>
          <w:szCs w:val="20"/>
          <w:lang w:eastAsia="ar-SA"/>
        </w:rPr>
        <w:t>остей лично приветствовал  бургомистр Баденвейлера Карл-Ойген Энглер,</w:t>
      </w:r>
      <w:r w:rsidRPr="00B277BD">
        <w:rPr>
          <w:rFonts w:ascii="Verdana" w:hAnsi="Verdana"/>
          <w:sz w:val="20"/>
          <w:szCs w:val="20"/>
          <w:shd w:val="clear" w:color="auto" w:fill="FFFFFF"/>
        </w:rPr>
        <w:t xml:space="preserve"> в  Книге почетных гостей расписались </w:t>
      </w:r>
      <w:r w:rsidRPr="00B277BD">
        <w:rPr>
          <w:rFonts w:ascii="Verdana" w:eastAsia="Times New Roman" w:hAnsi="Verdana"/>
          <w:kern w:val="1"/>
          <w:sz w:val="20"/>
          <w:szCs w:val="20"/>
          <w:lang w:eastAsia="ar-SA"/>
        </w:rPr>
        <w:t>посол РФ в Германии Владимир</w:t>
      </w:r>
      <w:r w:rsidRPr="00B277BD">
        <w:rPr>
          <w:rFonts w:ascii="Verdana" w:hAnsi="Verdana"/>
          <w:sz w:val="20"/>
          <w:szCs w:val="20"/>
          <w:shd w:val="clear" w:color="auto" w:fill="FFFFFF"/>
        </w:rPr>
        <w:t xml:space="preserve"> Гринин, директор Всероссийского музея Пушкина С. Некрасов, фотохудожник Е. Мартынюк, заслуженный художник России, скульптор С. Исаков, кинорежиссер Л. Боброва,  профессор И. Тайманова и др.  Перед участниками программы выступили солисты Капеллы «Таврическая». </w:t>
      </w:r>
      <w:r w:rsidRPr="00B277BD">
        <w:rPr>
          <w:rFonts w:ascii="Verdana" w:eastAsia="Times New Roman" w:hAnsi="Verdana"/>
          <w:kern w:val="1"/>
          <w:sz w:val="20"/>
          <w:szCs w:val="20"/>
          <w:lang w:eastAsia="ar-SA"/>
        </w:rPr>
        <w:t xml:space="preserve">Этот город поразил гостей своим сердечным гостеприимством и красотой «небесного ландшафта» (слова писателя Рене Шикеле).  В другом немецком городе, Висбадене, после увлекательной экскурсии гостей ожидала встреча с праправнучкой Александра Сергеевича Пушкина — </w:t>
      </w:r>
      <w:r w:rsidRPr="00B277BD">
        <w:rPr>
          <w:rFonts w:ascii="Verdana" w:hAnsi="Verdana"/>
          <w:bCs/>
          <w:sz w:val="20"/>
          <w:szCs w:val="20"/>
          <w:shd w:val="clear" w:color="auto" w:fill="FFFFFF"/>
        </w:rPr>
        <w:t>Клотильдой</w:t>
      </w:r>
      <w:r w:rsidRPr="00B277BD">
        <w:rPr>
          <w:rStyle w:val="apple-converted-space"/>
          <w:rFonts w:ascii="Verdana" w:hAnsi="Verdana"/>
          <w:sz w:val="20"/>
          <w:szCs w:val="20"/>
          <w:shd w:val="clear" w:color="auto" w:fill="FFFFFF"/>
        </w:rPr>
        <w:t> </w:t>
      </w:r>
      <w:r w:rsidRPr="00B277BD">
        <w:rPr>
          <w:rFonts w:ascii="Verdana" w:hAnsi="Verdana"/>
          <w:bCs/>
          <w:sz w:val="20"/>
          <w:szCs w:val="20"/>
          <w:shd w:val="clear" w:color="auto" w:fill="FFFFFF"/>
        </w:rPr>
        <w:t>фон</w:t>
      </w:r>
      <w:r w:rsidRPr="00B277BD">
        <w:rPr>
          <w:rStyle w:val="apple-converted-space"/>
          <w:rFonts w:ascii="Verdana" w:hAnsi="Verdana"/>
          <w:sz w:val="20"/>
          <w:szCs w:val="20"/>
          <w:shd w:val="clear" w:color="auto" w:fill="FFFFFF"/>
        </w:rPr>
        <w:t> </w:t>
      </w:r>
      <w:r w:rsidRPr="00B277BD">
        <w:rPr>
          <w:rFonts w:ascii="Verdana" w:hAnsi="Verdana"/>
          <w:sz w:val="20"/>
          <w:szCs w:val="20"/>
          <w:shd w:val="clear" w:color="auto" w:fill="FFFFFF"/>
        </w:rPr>
        <w:t>Ринтелен</w:t>
      </w:r>
      <w:r w:rsidRPr="00B277BD">
        <w:rPr>
          <w:rFonts w:ascii="Verdana" w:eastAsia="Times New Roman" w:hAnsi="Verdana"/>
          <w:kern w:val="1"/>
          <w:sz w:val="20"/>
          <w:szCs w:val="20"/>
          <w:lang w:eastAsia="ar-SA"/>
        </w:rPr>
        <w:t>.</w:t>
      </w:r>
      <w:r w:rsidRPr="00B277BD">
        <w:rPr>
          <w:rFonts w:ascii="Verdana" w:hAnsi="Verdana"/>
          <w:sz w:val="20"/>
          <w:szCs w:val="20"/>
          <w:shd w:val="clear" w:color="auto" w:fill="FFFFFF"/>
        </w:rPr>
        <w:t xml:space="preserve"> Возглавляя общество имени своего прапрадеда, Клотильда фон Ринтелен активно занимается развитием русско-немецких отношений, пропагандой произведений Пушкина, о чем и рассказала гостям фестиваля. В камерном концерте в Курхаусе Висбадена также приняли участие солисты Капеллы «Таврическая». Финалом программы стало яркое выступление фольклорного ансамбля «Звонцы».</w:t>
      </w:r>
      <w:r w:rsidRPr="00B277BD">
        <w:rPr>
          <w:rStyle w:val="apple-converted-space"/>
          <w:rFonts w:ascii="Verdana" w:hAnsi="Verdana"/>
          <w:sz w:val="20"/>
          <w:szCs w:val="20"/>
          <w:shd w:val="clear" w:color="auto" w:fill="FFFFFF"/>
        </w:rPr>
        <w:t> </w:t>
      </w:r>
    </w:p>
    <w:p w:rsidR="00B277BD" w:rsidRDefault="00B277BD">
      <w:pPr>
        <w:spacing w:after="0" w:line="240" w:lineRule="auto"/>
        <w:rPr>
          <w:rStyle w:val="apple-converted-space"/>
          <w:rFonts w:ascii="Verdana" w:hAnsi="Verdana"/>
          <w:sz w:val="20"/>
          <w:szCs w:val="20"/>
          <w:shd w:val="clear" w:color="auto" w:fill="FFFFFF"/>
        </w:rPr>
      </w:pPr>
      <w:r>
        <w:rPr>
          <w:rStyle w:val="apple-converted-space"/>
          <w:rFonts w:ascii="Verdana" w:hAnsi="Verdana"/>
          <w:sz w:val="20"/>
          <w:szCs w:val="20"/>
          <w:shd w:val="clear" w:color="auto" w:fill="FFFFFF"/>
        </w:rPr>
        <w:br w:type="page"/>
      </w:r>
    </w:p>
    <w:p w:rsidR="00B277BD" w:rsidRPr="00B277BD" w:rsidRDefault="00B277BD" w:rsidP="00B277BD">
      <w:pPr>
        <w:shd w:val="clear" w:color="auto" w:fill="FFFFFF"/>
        <w:spacing w:before="100" w:beforeAutospacing="1" w:after="0" w:line="240" w:lineRule="auto"/>
        <w:ind w:firstLine="567"/>
        <w:jc w:val="both"/>
        <w:rPr>
          <w:rFonts w:ascii="Verdana" w:eastAsia="Times New Roman" w:hAnsi="Verdana"/>
          <w:sz w:val="20"/>
          <w:szCs w:val="20"/>
          <w:lang w:eastAsia="ru-RU"/>
        </w:rPr>
      </w:pPr>
      <w:r w:rsidRPr="00B277BD">
        <w:rPr>
          <w:rFonts w:ascii="Verdana" w:eastAsia="Times New Roman" w:hAnsi="Verdana"/>
          <w:sz w:val="20"/>
          <w:szCs w:val="20"/>
          <w:lang w:eastAsia="ru-RU"/>
        </w:rPr>
        <w:lastRenderedPageBreak/>
        <w:t>В рамках Фестиваля прошли выставочные экспозиции: «История российского парламентаризма» (совместно с Межпарламентской ассамблеей государств — участников СНГ); «Москва и москвичи.</w:t>
      </w:r>
      <w:r w:rsidRPr="00B277BD">
        <w:rPr>
          <w:rFonts w:ascii="Verdana" w:hAnsi="Verdana"/>
          <w:sz w:val="20"/>
          <w:szCs w:val="20"/>
        </w:rPr>
        <w:t xml:space="preserve"> </w:t>
      </w:r>
      <w:r w:rsidRPr="00B277BD">
        <w:rPr>
          <w:rFonts w:ascii="Verdana" w:eastAsia="Times New Roman" w:hAnsi="Verdana"/>
          <w:sz w:val="20"/>
          <w:szCs w:val="20"/>
          <w:lang w:eastAsia="ru-RU"/>
        </w:rPr>
        <w:t xml:space="preserve">Фотографии первой половины ХХ века», представленная музеем </w:t>
      </w:r>
      <w:r w:rsidRPr="00B277BD">
        <w:rPr>
          <w:rFonts w:ascii="Verdana" w:eastAsia="Times New Roman" w:hAnsi="Verdana"/>
          <w:iCs/>
          <w:sz w:val="20"/>
          <w:szCs w:val="20"/>
          <w:lang w:eastAsia="ru-RU"/>
        </w:rPr>
        <w:t>«Московский дом фотографии»/ Мультимедиа Арт музей, Москва</w:t>
      </w:r>
      <w:r w:rsidRPr="00B277BD">
        <w:rPr>
          <w:rFonts w:ascii="Verdana" w:eastAsia="Times New Roman" w:hAnsi="Verdana"/>
          <w:sz w:val="20"/>
          <w:szCs w:val="20"/>
          <w:lang w:eastAsia="ru-RU"/>
        </w:rPr>
        <w:t xml:space="preserve">;  «Богоподобная царевна» (к 250-летию восшествия на российский престол Екатерины </w:t>
      </w:r>
      <w:r w:rsidRPr="00B277BD">
        <w:rPr>
          <w:rFonts w:ascii="Verdana" w:eastAsia="Times New Roman" w:hAnsi="Verdana"/>
          <w:sz w:val="20"/>
          <w:szCs w:val="20"/>
          <w:lang w:val="en-US" w:eastAsia="ru-RU"/>
        </w:rPr>
        <w:t>II</w:t>
      </w:r>
      <w:r w:rsidRPr="00B277BD">
        <w:rPr>
          <w:rFonts w:ascii="Verdana" w:eastAsia="Times New Roman" w:hAnsi="Verdana"/>
          <w:sz w:val="20"/>
          <w:szCs w:val="20"/>
          <w:lang w:eastAsia="ru-RU"/>
        </w:rPr>
        <w:t xml:space="preserve">, к 400-летиюДома Романовых, совместно с Всероссийским музеем им. А.С. Пушкина); «Вот мчится тройка почтовая» (подготовленная ФГУП «Почта России», посвященная 180-летию российской почтовой службы); «Евгений Онегин» (совместно с театральными художниками Анной и Анатолием Нежными, посвященная образам Пушкина и Чайковского в театре);  фотовернисажи «Частная коллекция» Екатерины Рождественской, «Мастер и Маргарита» (по мотивам романа  Михаила Булгакова) и «Российский кинематограф в лицах» Елены Мартынюк, акварели художника Миши Ленна по мотивам балета «Спящая красавица», бронзовые скульптуры заслуженного художника России Сергея Исакова, коллекция «Образы русского балета» от Ювелирного Дома SASONKO и православные образы в ювелирных изделиях художника Владимира Михайлова. </w:t>
      </w:r>
    </w:p>
    <w:p w:rsidR="00B277BD" w:rsidRPr="00B277BD" w:rsidRDefault="00B277BD" w:rsidP="00B277BD">
      <w:pPr>
        <w:shd w:val="clear" w:color="auto" w:fill="FFFFFF"/>
        <w:spacing w:before="100" w:beforeAutospacing="1" w:after="0" w:line="240" w:lineRule="auto"/>
        <w:ind w:firstLine="567"/>
        <w:jc w:val="both"/>
        <w:rPr>
          <w:rFonts w:ascii="Verdana" w:hAnsi="Verdana"/>
          <w:sz w:val="20"/>
          <w:szCs w:val="20"/>
        </w:rPr>
      </w:pPr>
      <w:r w:rsidRPr="00B277BD">
        <w:rPr>
          <w:rFonts w:ascii="Verdana" w:hAnsi="Verdana"/>
          <w:sz w:val="20"/>
          <w:szCs w:val="20"/>
        </w:rPr>
        <w:t xml:space="preserve">Яркая и разнообразная программа фестиваля привлекла необычайно большое количество зрителей из разных уголков Германии, Франции, Швейцарии; количество немецкоязычной аудитории по сравнению с </w:t>
      </w:r>
      <w:r w:rsidRPr="00B277BD">
        <w:rPr>
          <w:rFonts w:ascii="Verdana" w:hAnsi="Verdana"/>
          <w:sz w:val="20"/>
          <w:szCs w:val="20"/>
          <w:lang w:val="en-US"/>
        </w:rPr>
        <w:t>I</w:t>
      </w:r>
      <w:r w:rsidRPr="00B277BD">
        <w:rPr>
          <w:rFonts w:ascii="Verdana" w:hAnsi="Verdana"/>
          <w:sz w:val="20"/>
          <w:szCs w:val="20"/>
        </w:rPr>
        <w:t xml:space="preserve"> фестивалем возросло в несколько раз! Различные концерты и мероприятия фестиваля посетили более 10 000 человек. Проект широко освещался в российской, немецкой и французской прессе. </w:t>
      </w:r>
    </w:p>
    <w:p w:rsidR="00B277BD" w:rsidRPr="00B277BD" w:rsidRDefault="00B277BD" w:rsidP="00B277BD">
      <w:pPr>
        <w:shd w:val="clear" w:color="auto" w:fill="FFFFFF"/>
        <w:spacing w:before="100" w:beforeAutospacing="1" w:after="0" w:line="240" w:lineRule="auto"/>
        <w:ind w:firstLine="567"/>
        <w:jc w:val="both"/>
        <w:rPr>
          <w:rFonts w:ascii="Verdana" w:eastAsia="Arial Unicode MS" w:hAnsi="Verdana"/>
          <w:kern w:val="1"/>
          <w:sz w:val="20"/>
          <w:szCs w:val="20"/>
          <w:lang w:eastAsia="ar-SA"/>
        </w:rPr>
      </w:pPr>
      <w:r w:rsidRPr="00B277BD">
        <w:rPr>
          <w:rFonts w:ascii="Verdana" w:eastAsia="Arial Unicode MS" w:hAnsi="Verdana"/>
          <w:kern w:val="1"/>
          <w:sz w:val="20"/>
          <w:szCs w:val="20"/>
          <w:lang w:eastAsia="ar-SA"/>
        </w:rPr>
        <w:t>В числе гостей фестиваля — известные российские и зарубежные деятели науки, политики, представители духовенства, дипломатического корпуса, Европейского Парламента, Совета Европы, Европейского суда по правам человека, бизнеса Германии и России, других европейских государств, российские соотечественники за рубежом, жители Германии, проявляющие интерес к российской культуре и искусству.</w:t>
      </w:r>
      <w:r w:rsidRPr="00B277BD">
        <w:rPr>
          <w:rFonts w:ascii="Verdana" w:eastAsia="Times New Roman" w:hAnsi="Verdana"/>
          <w:kern w:val="1"/>
          <w:sz w:val="20"/>
          <w:szCs w:val="20"/>
          <w:lang w:eastAsia="ar-SA"/>
        </w:rPr>
        <w:t xml:space="preserve"> </w:t>
      </w:r>
      <w:r w:rsidRPr="00B277BD">
        <w:rPr>
          <w:rFonts w:ascii="Verdana" w:eastAsia="Arial Unicode MS" w:hAnsi="Verdana"/>
          <w:kern w:val="1"/>
          <w:sz w:val="20"/>
          <w:szCs w:val="20"/>
          <w:lang w:eastAsia="ar-SA"/>
        </w:rPr>
        <w:t xml:space="preserve">Приграничное расположение Баден-Бадена позволило посетить фестиваль также и гражданам Франции, Швейцарии и других стран Европы. </w:t>
      </w:r>
    </w:p>
    <w:p w:rsidR="00B277BD" w:rsidRPr="00B277BD" w:rsidRDefault="00B277BD" w:rsidP="00B277BD">
      <w:pPr>
        <w:shd w:val="clear" w:color="auto" w:fill="FFFFFF"/>
        <w:spacing w:before="100" w:beforeAutospacing="1" w:after="0" w:line="240" w:lineRule="auto"/>
        <w:ind w:firstLine="567"/>
        <w:jc w:val="both"/>
        <w:rPr>
          <w:rFonts w:ascii="Verdana" w:hAnsi="Verdana"/>
          <w:sz w:val="20"/>
          <w:szCs w:val="20"/>
        </w:rPr>
      </w:pPr>
      <w:r w:rsidRPr="00B277BD">
        <w:rPr>
          <w:rFonts w:ascii="Verdana" w:hAnsi="Verdana"/>
          <w:sz w:val="20"/>
          <w:szCs w:val="20"/>
        </w:rPr>
        <w:t xml:space="preserve">Триумфальный успех проекта, аншлаги, большой интерес со стороны европейских государств, готовых предоставлять лучшие площадки для проведения фестивальных мероприятий с участием лучших творческих сил России, убедили организаторов принять решение о проведении ежегодных Дней российской культуры в Европе, демонстрируя и нашим соотечественникам, проживающим в разных странах, но остающимся русскими людьми по духу, и жителям европейских государств то лучшее, чем по праву гордится Россия, — наши культурные достижения. </w:t>
      </w:r>
    </w:p>
    <w:p w:rsidR="00B277BD" w:rsidRPr="00B277BD" w:rsidRDefault="00B277BD" w:rsidP="00B277BD">
      <w:pPr>
        <w:shd w:val="clear" w:color="auto" w:fill="FFFFFF"/>
        <w:spacing w:before="100" w:beforeAutospacing="1" w:after="0" w:line="240" w:lineRule="auto"/>
        <w:ind w:firstLine="567"/>
        <w:jc w:val="both"/>
        <w:rPr>
          <w:rFonts w:ascii="Verdana" w:hAnsi="Verdana"/>
          <w:sz w:val="20"/>
          <w:szCs w:val="20"/>
        </w:rPr>
      </w:pPr>
      <w:r w:rsidRPr="00B277BD">
        <w:rPr>
          <w:rFonts w:ascii="Verdana" w:hAnsi="Verdana"/>
          <w:sz w:val="20"/>
          <w:szCs w:val="20"/>
        </w:rPr>
        <w:t xml:space="preserve">В 2014 году фестиваль пройдет уже в нескольких европейских государствах: в Австрии, Германии, Люксембурге, Швейцарии, Франции. Европейские гастроли оркестра «Виртуозы Москвы» под управлением Владимира Спивакова, представляющего талантливых детей — стипендиатов его фонда, пройдут в рамках мирового турне знаменитого оркестра, посвященного 35-летию коллектива. В программе также состоятся гастроли МХТ имени А. П.Чехова под руководством О. П. Табакова и других прославленных российских коллективов. </w:t>
      </w:r>
    </w:p>
    <w:p w:rsidR="00B277BD" w:rsidRPr="00B277BD" w:rsidRDefault="00B277BD" w:rsidP="00B277BD">
      <w:pPr>
        <w:shd w:val="clear" w:color="auto" w:fill="FFFFFF"/>
        <w:spacing w:before="100" w:beforeAutospacing="1" w:after="0" w:line="240" w:lineRule="auto"/>
        <w:ind w:firstLine="567"/>
        <w:jc w:val="both"/>
        <w:rPr>
          <w:rFonts w:ascii="Verdana" w:hAnsi="Verdana"/>
          <w:sz w:val="20"/>
          <w:szCs w:val="20"/>
        </w:rPr>
      </w:pPr>
      <w:r w:rsidRPr="00B277BD">
        <w:rPr>
          <w:rFonts w:ascii="Verdana" w:hAnsi="Verdana"/>
          <w:sz w:val="20"/>
          <w:szCs w:val="20"/>
        </w:rPr>
        <w:t>Благодарность публики и гостей фестиваля, благожелательные отзывы в СМИ свидетельствуют, что праздник российской культуры удался на славу, послужив укреплению духовных связей и сотрудничества между народами и гражданами России и Германии.</w:t>
      </w:r>
    </w:p>
    <w:p w:rsidR="00C41097" w:rsidRPr="00B277BD" w:rsidRDefault="00C41097" w:rsidP="00B277BD">
      <w:pPr>
        <w:spacing w:line="240" w:lineRule="auto"/>
        <w:ind w:firstLine="567"/>
        <w:jc w:val="both"/>
        <w:rPr>
          <w:rFonts w:ascii="Verdana" w:hAnsi="Verdana"/>
          <w:b/>
          <w:sz w:val="20"/>
          <w:szCs w:val="20"/>
        </w:rPr>
      </w:pPr>
    </w:p>
    <w:sectPr w:rsidR="00C41097" w:rsidRPr="00B277BD" w:rsidSect="001F357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709" w:footer="1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E69" w:rsidRDefault="00525E69" w:rsidP="00B37CD5">
      <w:pPr>
        <w:spacing w:after="0" w:line="240" w:lineRule="auto"/>
      </w:pPr>
      <w:r>
        <w:separator/>
      </w:r>
    </w:p>
  </w:endnote>
  <w:endnote w:type="continuationSeparator" w:id="0">
    <w:p w:rsidR="00525E69" w:rsidRDefault="00525E69" w:rsidP="00B3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49" w:rsidRDefault="0065724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0CA" w:rsidRDefault="006B50CA" w:rsidP="00337D9A">
    <w:pPr>
      <w:pStyle w:val="ad"/>
      <w:pBdr>
        <w:bottom w:val="single" w:sz="4" w:space="1" w:color="auto"/>
      </w:pBdr>
      <w:jc w:val="right"/>
      <w:rPr>
        <w:rFonts w:ascii="Verdana" w:hAnsi="Verdana"/>
        <w:b/>
      </w:rPr>
    </w:pPr>
    <w:bookmarkStart w:id="0" w:name="_GoBack"/>
    <w:bookmarkEnd w:id="0"/>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B50CA" w:rsidTr="00494D85">
      <w:tc>
        <w:tcPr>
          <w:tcW w:w="4927" w:type="dxa"/>
        </w:tcPr>
        <w:p w:rsidR="006B50CA" w:rsidRDefault="006B50CA" w:rsidP="00494D85">
          <w:pPr>
            <w:pStyle w:val="ad"/>
            <w:rPr>
              <w:rFonts w:ascii="Verdana" w:hAnsi="Verdana"/>
              <w:b/>
            </w:rPr>
          </w:pPr>
          <w:r w:rsidRPr="00494D85">
            <w:rPr>
              <w:rFonts w:ascii="Verdana" w:hAnsi="Verdana"/>
              <w:b/>
            </w:rPr>
            <w:t xml:space="preserve">Стр. </w:t>
          </w:r>
          <w:r w:rsidRPr="00494D85">
            <w:rPr>
              <w:rFonts w:ascii="Verdana" w:hAnsi="Verdana"/>
              <w:b/>
            </w:rPr>
            <w:fldChar w:fldCharType="begin"/>
          </w:r>
          <w:r w:rsidRPr="00494D85">
            <w:rPr>
              <w:rFonts w:ascii="Verdana" w:hAnsi="Verdana"/>
              <w:b/>
            </w:rPr>
            <w:instrText>PAGE   \* MERGEFORMAT</w:instrText>
          </w:r>
          <w:r w:rsidRPr="00494D85">
            <w:rPr>
              <w:rFonts w:ascii="Verdana" w:hAnsi="Verdana"/>
              <w:b/>
            </w:rPr>
            <w:fldChar w:fldCharType="separate"/>
          </w:r>
          <w:r w:rsidR="001F3578">
            <w:rPr>
              <w:rFonts w:ascii="Verdana" w:hAnsi="Verdana"/>
              <w:b/>
              <w:noProof/>
            </w:rPr>
            <w:t>5</w:t>
          </w:r>
          <w:r w:rsidRPr="00494D85">
            <w:rPr>
              <w:rFonts w:ascii="Verdana" w:hAnsi="Verdana"/>
              <w:b/>
            </w:rPr>
            <w:fldChar w:fldCharType="end"/>
          </w:r>
        </w:p>
      </w:tc>
      <w:tc>
        <w:tcPr>
          <w:tcW w:w="4927" w:type="dxa"/>
        </w:tcPr>
        <w:p w:rsidR="006B50CA" w:rsidRDefault="006B50CA" w:rsidP="00337D9A">
          <w:pPr>
            <w:pStyle w:val="ad"/>
            <w:jc w:val="right"/>
            <w:rPr>
              <w:rFonts w:ascii="Verdana" w:hAnsi="Verdana"/>
              <w:b/>
            </w:rPr>
          </w:pPr>
          <w:r w:rsidRPr="00337D9A">
            <w:rPr>
              <w:rFonts w:ascii="Verdana" w:hAnsi="Verdana"/>
              <w:b/>
            </w:rPr>
            <w:t>ПОСТРЕЛИЗ</w:t>
          </w:r>
        </w:p>
      </w:tc>
    </w:tr>
  </w:tbl>
  <w:p w:rsidR="006B50CA" w:rsidRPr="00C41097" w:rsidRDefault="006B50CA" w:rsidP="00494D85">
    <w:pPr>
      <w:pStyle w:val="ad"/>
      <w:rPr>
        <w:rFonts w:ascii="Verdana" w:hAnsi="Verdana"/>
        <w:b/>
        <w:color w:val="808080" w:themeColor="background1" w:themeShade="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49" w:rsidRDefault="0065724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E69" w:rsidRDefault="00525E69" w:rsidP="00B37CD5">
      <w:pPr>
        <w:spacing w:after="0" w:line="240" w:lineRule="auto"/>
      </w:pPr>
      <w:r>
        <w:separator/>
      </w:r>
    </w:p>
  </w:footnote>
  <w:footnote w:type="continuationSeparator" w:id="0">
    <w:p w:rsidR="00525E69" w:rsidRDefault="00525E69" w:rsidP="00B37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49" w:rsidRDefault="0065724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0CA" w:rsidRDefault="00657249">
    <w:pPr>
      <w:pStyle w:val="ab"/>
    </w:pPr>
    <w:r>
      <w:rPr>
        <w:noProof/>
      </w:rPr>
      <w:drawing>
        <wp:inline distT="0" distB="0" distL="0" distR="0" wp14:anchorId="578E932B" wp14:editId="13B0BD1A">
          <wp:extent cx="6119165" cy="1801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tchet2.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9165" cy="18013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49" w:rsidRDefault="00657249">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D5"/>
    <w:rsid w:val="00010834"/>
    <w:rsid w:val="00025D2A"/>
    <w:rsid w:val="00082B60"/>
    <w:rsid w:val="00084660"/>
    <w:rsid w:val="000A3C3F"/>
    <w:rsid w:val="000A63B0"/>
    <w:rsid w:val="000A6935"/>
    <w:rsid w:val="000F1725"/>
    <w:rsid w:val="001050C5"/>
    <w:rsid w:val="00105225"/>
    <w:rsid w:val="00112A53"/>
    <w:rsid w:val="001350D2"/>
    <w:rsid w:val="001501E7"/>
    <w:rsid w:val="00173086"/>
    <w:rsid w:val="00174FD0"/>
    <w:rsid w:val="001A51E1"/>
    <w:rsid w:val="001B6D72"/>
    <w:rsid w:val="001C3B69"/>
    <w:rsid w:val="001F3578"/>
    <w:rsid w:val="002222FC"/>
    <w:rsid w:val="0023582D"/>
    <w:rsid w:val="00242264"/>
    <w:rsid w:val="002600CB"/>
    <w:rsid w:val="00261584"/>
    <w:rsid w:val="002826E6"/>
    <w:rsid w:val="00291A67"/>
    <w:rsid w:val="00291D5A"/>
    <w:rsid w:val="002F0707"/>
    <w:rsid w:val="002F7BAC"/>
    <w:rsid w:val="0031731F"/>
    <w:rsid w:val="003310D5"/>
    <w:rsid w:val="00337D9A"/>
    <w:rsid w:val="00341476"/>
    <w:rsid w:val="00382795"/>
    <w:rsid w:val="003910EB"/>
    <w:rsid w:val="00392891"/>
    <w:rsid w:val="003A3FD0"/>
    <w:rsid w:val="003D102F"/>
    <w:rsid w:val="003E491B"/>
    <w:rsid w:val="00407AA6"/>
    <w:rsid w:val="00431211"/>
    <w:rsid w:val="004430B3"/>
    <w:rsid w:val="00494D85"/>
    <w:rsid w:val="004A06D0"/>
    <w:rsid w:val="00501657"/>
    <w:rsid w:val="005155AC"/>
    <w:rsid w:val="00525E69"/>
    <w:rsid w:val="00565BE3"/>
    <w:rsid w:val="00570D6E"/>
    <w:rsid w:val="00576EEF"/>
    <w:rsid w:val="00587B70"/>
    <w:rsid w:val="005A228A"/>
    <w:rsid w:val="005B2B14"/>
    <w:rsid w:val="005D50AA"/>
    <w:rsid w:val="005E4B36"/>
    <w:rsid w:val="006457E3"/>
    <w:rsid w:val="00657249"/>
    <w:rsid w:val="006B080F"/>
    <w:rsid w:val="006B1CB1"/>
    <w:rsid w:val="006B50CA"/>
    <w:rsid w:val="006B7AED"/>
    <w:rsid w:val="00702838"/>
    <w:rsid w:val="00726868"/>
    <w:rsid w:val="007303F3"/>
    <w:rsid w:val="00747A2A"/>
    <w:rsid w:val="00781536"/>
    <w:rsid w:val="00794597"/>
    <w:rsid w:val="007D02F3"/>
    <w:rsid w:val="007D79FA"/>
    <w:rsid w:val="007E032F"/>
    <w:rsid w:val="007E34E8"/>
    <w:rsid w:val="00821AD7"/>
    <w:rsid w:val="0082737D"/>
    <w:rsid w:val="008336CC"/>
    <w:rsid w:val="00840A80"/>
    <w:rsid w:val="0086294C"/>
    <w:rsid w:val="008777F6"/>
    <w:rsid w:val="00881E96"/>
    <w:rsid w:val="008A6486"/>
    <w:rsid w:val="008F6457"/>
    <w:rsid w:val="00905770"/>
    <w:rsid w:val="00923AF3"/>
    <w:rsid w:val="00941959"/>
    <w:rsid w:val="0094454E"/>
    <w:rsid w:val="0097037B"/>
    <w:rsid w:val="0099301B"/>
    <w:rsid w:val="009978EB"/>
    <w:rsid w:val="009E4315"/>
    <w:rsid w:val="009F2221"/>
    <w:rsid w:val="00A42D7A"/>
    <w:rsid w:val="00A71A8E"/>
    <w:rsid w:val="00AB678E"/>
    <w:rsid w:val="00AD5BE7"/>
    <w:rsid w:val="00AE5163"/>
    <w:rsid w:val="00AF2A84"/>
    <w:rsid w:val="00B05A51"/>
    <w:rsid w:val="00B24B61"/>
    <w:rsid w:val="00B277BD"/>
    <w:rsid w:val="00B37CD5"/>
    <w:rsid w:val="00BA76F3"/>
    <w:rsid w:val="00BD76BA"/>
    <w:rsid w:val="00C41097"/>
    <w:rsid w:val="00C673D4"/>
    <w:rsid w:val="00C80D40"/>
    <w:rsid w:val="00CC52F9"/>
    <w:rsid w:val="00D32208"/>
    <w:rsid w:val="00D328AA"/>
    <w:rsid w:val="00D701BC"/>
    <w:rsid w:val="00DA0584"/>
    <w:rsid w:val="00DA2675"/>
    <w:rsid w:val="00DB02DD"/>
    <w:rsid w:val="00DE25C7"/>
    <w:rsid w:val="00E028D8"/>
    <w:rsid w:val="00E41FF8"/>
    <w:rsid w:val="00E53D6A"/>
    <w:rsid w:val="00E9558A"/>
    <w:rsid w:val="00F126B5"/>
    <w:rsid w:val="00F14832"/>
    <w:rsid w:val="00F1533D"/>
    <w:rsid w:val="00F212DF"/>
    <w:rsid w:val="00F27D9B"/>
    <w:rsid w:val="00F33E8E"/>
    <w:rsid w:val="00F43BC5"/>
    <w:rsid w:val="00F602F3"/>
    <w:rsid w:val="00F76E61"/>
    <w:rsid w:val="00F839A0"/>
    <w:rsid w:val="00F84E72"/>
    <w:rsid w:val="00FB1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097"/>
    <w:pPr>
      <w:spacing w:after="200" w:line="276" w:lineRule="auto"/>
    </w:pPr>
    <w:rPr>
      <w:rFonts w:eastAsia="Calibri"/>
      <w:sz w:val="22"/>
      <w:szCs w:val="22"/>
    </w:rPr>
  </w:style>
  <w:style w:type="paragraph" w:styleId="1">
    <w:name w:val="heading 1"/>
    <w:basedOn w:val="a"/>
    <w:next w:val="a"/>
    <w:link w:val="10"/>
    <w:qFormat/>
    <w:rsid w:val="006B080F"/>
    <w:pPr>
      <w:keepNext/>
      <w:spacing w:after="0" w:line="240" w:lineRule="auto"/>
      <w:ind w:left="284" w:hanging="284"/>
      <w:jc w:val="both"/>
      <w:outlineLvl w:val="0"/>
    </w:pPr>
    <w:rPr>
      <w:rFonts w:ascii="Times New Roman" w:hAnsi="Times New Roman"/>
      <w:b/>
      <w:sz w:val="24"/>
      <w:szCs w:val="20"/>
      <w:lang w:val="de-DE" w:eastAsia="de-DE"/>
    </w:rPr>
  </w:style>
  <w:style w:type="paragraph" w:styleId="2">
    <w:name w:val="heading 2"/>
    <w:basedOn w:val="a"/>
    <w:next w:val="a"/>
    <w:link w:val="20"/>
    <w:qFormat/>
    <w:rsid w:val="006B080F"/>
    <w:pPr>
      <w:keepNext/>
      <w:spacing w:after="0" w:line="240" w:lineRule="auto"/>
      <w:ind w:left="284"/>
      <w:jc w:val="both"/>
      <w:outlineLvl w:val="1"/>
    </w:pPr>
    <w:rPr>
      <w:rFonts w:ascii="Times New Roman" w:eastAsia="Times New Roman" w:hAnsi="Times New Roman"/>
      <w:sz w:val="24"/>
      <w:szCs w:val="20"/>
      <w:lang w:val="de-DE" w:eastAsia="de-DE"/>
    </w:rPr>
  </w:style>
  <w:style w:type="paragraph" w:styleId="3">
    <w:name w:val="heading 3"/>
    <w:basedOn w:val="a"/>
    <w:next w:val="a"/>
    <w:link w:val="30"/>
    <w:qFormat/>
    <w:rsid w:val="006B080F"/>
    <w:pPr>
      <w:keepNext/>
      <w:spacing w:after="0" w:line="240" w:lineRule="auto"/>
      <w:ind w:left="2268"/>
      <w:jc w:val="both"/>
      <w:outlineLvl w:val="2"/>
    </w:pPr>
    <w:rPr>
      <w:rFonts w:ascii="Times New Roman" w:eastAsia="Times New Roman" w:hAnsi="Times New Roman"/>
      <w:sz w:val="24"/>
      <w:szCs w:val="20"/>
      <w:lang w:val="de-DE" w:eastAsia="de-DE"/>
    </w:rPr>
  </w:style>
  <w:style w:type="paragraph" w:styleId="4">
    <w:name w:val="heading 4"/>
    <w:basedOn w:val="a"/>
    <w:next w:val="a"/>
    <w:link w:val="40"/>
    <w:qFormat/>
    <w:rsid w:val="006B080F"/>
    <w:pPr>
      <w:keepNext/>
      <w:spacing w:after="0" w:line="240" w:lineRule="auto"/>
      <w:ind w:left="3969"/>
      <w:jc w:val="both"/>
      <w:outlineLvl w:val="3"/>
    </w:pPr>
    <w:rPr>
      <w:rFonts w:ascii="Times New Roman" w:eastAsia="Times New Roman" w:hAnsi="Times New Roman"/>
      <w:sz w:val="24"/>
      <w:szCs w:val="20"/>
      <w:lang w:val="de-DE" w:eastAsia="de-DE"/>
    </w:rPr>
  </w:style>
  <w:style w:type="paragraph" w:styleId="5">
    <w:name w:val="heading 5"/>
    <w:basedOn w:val="a"/>
    <w:next w:val="a"/>
    <w:link w:val="50"/>
    <w:qFormat/>
    <w:rsid w:val="006B080F"/>
    <w:pPr>
      <w:keepNext/>
      <w:spacing w:after="0" w:line="240" w:lineRule="auto"/>
      <w:jc w:val="both"/>
      <w:outlineLvl w:val="4"/>
    </w:pPr>
    <w:rPr>
      <w:rFonts w:ascii="Times New Roman" w:eastAsia="Times New Roman" w:hAnsi="Times New Roman"/>
      <w:sz w:val="24"/>
      <w:szCs w:val="20"/>
      <w:lang w:val="de-DE" w:eastAsia="de-DE"/>
    </w:rPr>
  </w:style>
  <w:style w:type="paragraph" w:styleId="6">
    <w:name w:val="heading 6"/>
    <w:basedOn w:val="a"/>
    <w:next w:val="a"/>
    <w:link w:val="60"/>
    <w:qFormat/>
    <w:rsid w:val="006B080F"/>
    <w:pPr>
      <w:keepNext/>
      <w:spacing w:after="0" w:line="240" w:lineRule="auto"/>
      <w:ind w:left="2835" w:hanging="2835"/>
      <w:jc w:val="both"/>
      <w:outlineLvl w:val="5"/>
    </w:pPr>
    <w:rPr>
      <w:rFonts w:ascii="Times New Roman" w:eastAsia="Times New Roman" w:hAnsi="Times New Roman"/>
      <w:sz w:val="24"/>
      <w:szCs w:val="20"/>
      <w:lang w:val="de-DE" w:eastAsia="de-DE"/>
    </w:rPr>
  </w:style>
  <w:style w:type="paragraph" w:styleId="7">
    <w:name w:val="heading 7"/>
    <w:basedOn w:val="a"/>
    <w:next w:val="a"/>
    <w:link w:val="70"/>
    <w:qFormat/>
    <w:rsid w:val="006B080F"/>
    <w:pPr>
      <w:keepNext/>
      <w:tabs>
        <w:tab w:val="left" w:pos="1701"/>
        <w:tab w:val="left" w:pos="3969"/>
      </w:tabs>
      <w:spacing w:after="0" w:line="240" w:lineRule="auto"/>
      <w:ind w:left="284" w:hanging="284"/>
      <w:jc w:val="both"/>
      <w:outlineLvl w:val="6"/>
    </w:pPr>
    <w:rPr>
      <w:rFonts w:ascii="Times New Roman" w:eastAsia="Times New Roman" w:hAnsi="Times New Roman"/>
      <w:sz w:val="24"/>
      <w:szCs w:val="20"/>
      <w:lang w:val="de-DE" w:eastAsia="de-DE"/>
    </w:rPr>
  </w:style>
  <w:style w:type="paragraph" w:styleId="8">
    <w:name w:val="heading 8"/>
    <w:basedOn w:val="a"/>
    <w:next w:val="a"/>
    <w:link w:val="80"/>
    <w:qFormat/>
    <w:rsid w:val="006B080F"/>
    <w:pPr>
      <w:keepNext/>
      <w:spacing w:after="0" w:line="240" w:lineRule="auto"/>
      <w:outlineLvl w:val="7"/>
    </w:pPr>
    <w:rPr>
      <w:rFonts w:ascii="Times New Roman" w:eastAsia="Times New Roman" w:hAnsi="Times New Roman"/>
      <w:sz w:val="24"/>
      <w:szCs w:val="20"/>
      <w:lang w:val="de-DE" w:eastAsia="de-DE"/>
    </w:rPr>
  </w:style>
  <w:style w:type="paragraph" w:styleId="9">
    <w:name w:val="heading 9"/>
    <w:basedOn w:val="a"/>
    <w:next w:val="a"/>
    <w:link w:val="90"/>
    <w:qFormat/>
    <w:rsid w:val="006B080F"/>
    <w:pPr>
      <w:keepNext/>
      <w:spacing w:after="0" w:line="240" w:lineRule="auto"/>
      <w:jc w:val="center"/>
      <w:outlineLvl w:val="8"/>
    </w:pPr>
    <w:rPr>
      <w:rFonts w:ascii="Times New Roman" w:eastAsia="Times New Roman" w:hAnsi="Times New Roman"/>
      <w:sz w:val="24"/>
      <w:szCs w:val="2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B080F"/>
    <w:rPr>
      <w:rFonts w:ascii="Times New Roman" w:hAnsi="Times New Roman"/>
      <w:b/>
      <w:sz w:val="24"/>
      <w:lang w:val="de-DE" w:eastAsia="de-DE"/>
    </w:rPr>
  </w:style>
  <w:style w:type="paragraph" w:styleId="a3">
    <w:name w:val="Title"/>
    <w:basedOn w:val="a"/>
    <w:link w:val="a4"/>
    <w:uiPriority w:val="10"/>
    <w:qFormat/>
    <w:rsid w:val="00E9558A"/>
    <w:pPr>
      <w:spacing w:before="240" w:after="60" w:line="240" w:lineRule="auto"/>
      <w:jc w:val="center"/>
      <w:outlineLvl w:val="0"/>
    </w:pPr>
    <w:rPr>
      <w:rFonts w:asciiTheme="majorHAnsi" w:eastAsiaTheme="majorEastAsia" w:hAnsiTheme="majorHAnsi" w:cstheme="majorBidi"/>
      <w:b/>
      <w:bCs/>
      <w:kern w:val="28"/>
      <w:sz w:val="32"/>
      <w:szCs w:val="32"/>
      <w:lang w:eastAsia="ru-RU"/>
    </w:rPr>
  </w:style>
  <w:style w:type="character" w:customStyle="1" w:styleId="a4">
    <w:name w:val="Название Знак"/>
    <w:basedOn w:val="a0"/>
    <w:link w:val="a3"/>
    <w:uiPriority w:val="10"/>
    <w:rsid w:val="00E9558A"/>
    <w:rPr>
      <w:rFonts w:asciiTheme="majorHAnsi" w:eastAsiaTheme="majorEastAsia" w:hAnsiTheme="majorHAnsi" w:cstheme="majorBidi"/>
      <w:b/>
      <w:bCs/>
      <w:kern w:val="28"/>
      <w:sz w:val="32"/>
      <w:szCs w:val="32"/>
      <w:lang w:eastAsia="ru-RU"/>
    </w:rPr>
  </w:style>
  <w:style w:type="character" w:styleId="a5">
    <w:name w:val="Emphasis"/>
    <w:basedOn w:val="a0"/>
    <w:uiPriority w:val="20"/>
    <w:qFormat/>
    <w:rsid w:val="00E9558A"/>
    <w:rPr>
      <w:i/>
      <w:iCs/>
    </w:rPr>
  </w:style>
  <w:style w:type="character" w:styleId="a6">
    <w:name w:val="Strong"/>
    <w:qFormat/>
    <w:rsid w:val="006B080F"/>
    <w:rPr>
      <w:b/>
      <w:bCs/>
    </w:rPr>
  </w:style>
  <w:style w:type="character" w:customStyle="1" w:styleId="20">
    <w:name w:val="Заголовок 2 Знак"/>
    <w:link w:val="2"/>
    <w:rsid w:val="006B080F"/>
    <w:rPr>
      <w:rFonts w:ascii="Times New Roman" w:eastAsia="Times New Roman" w:hAnsi="Times New Roman"/>
      <w:sz w:val="24"/>
      <w:lang w:val="de-DE" w:eastAsia="de-DE"/>
    </w:rPr>
  </w:style>
  <w:style w:type="character" w:customStyle="1" w:styleId="30">
    <w:name w:val="Заголовок 3 Знак"/>
    <w:link w:val="3"/>
    <w:rsid w:val="006B080F"/>
    <w:rPr>
      <w:rFonts w:ascii="Times New Roman" w:eastAsia="Times New Roman" w:hAnsi="Times New Roman"/>
      <w:sz w:val="24"/>
      <w:lang w:val="de-DE" w:eastAsia="de-DE"/>
    </w:rPr>
  </w:style>
  <w:style w:type="character" w:customStyle="1" w:styleId="40">
    <w:name w:val="Заголовок 4 Знак"/>
    <w:link w:val="4"/>
    <w:rsid w:val="006B080F"/>
    <w:rPr>
      <w:rFonts w:ascii="Times New Roman" w:eastAsia="Times New Roman" w:hAnsi="Times New Roman"/>
      <w:sz w:val="24"/>
      <w:lang w:val="de-DE" w:eastAsia="de-DE"/>
    </w:rPr>
  </w:style>
  <w:style w:type="character" w:customStyle="1" w:styleId="50">
    <w:name w:val="Заголовок 5 Знак"/>
    <w:link w:val="5"/>
    <w:rsid w:val="006B080F"/>
    <w:rPr>
      <w:rFonts w:ascii="Times New Roman" w:eastAsia="Times New Roman" w:hAnsi="Times New Roman"/>
      <w:sz w:val="24"/>
      <w:lang w:val="de-DE" w:eastAsia="de-DE"/>
    </w:rPr>
  </w:style>
  <w:style w:type="character" w:customStyle="1" w:styleId="60">
    <w:name w:val="Заголовок 6 Знак"/>
    <w:link w:val="6"/>
    <w:rsid w:val="006B080F"/>
    <w:rPr>
      <w:rFonts w:ascii="Times New Roman" w:eastAsia="Times New Roman" w:hAnsi="Times New Roman"/>
      <w:sz w:val="24"/>
      <w:lang w:val="de-DE" w:eastAsia="de-DE"/>
    </w:rPr>
  </w:style>
  <w:style w:type="character" w:customStyle="1" w:styleId="70">
    <w:name w:val="Заголовок 7 Знак"/>
    <w:link w:val="7"/>
    <w:rsid w:val="006B080F"/>
    <w:rPr>
      <w:rFonts w:ascii="Times New Roman" w:eastAsia="Times New Roman" w:hAnsi="Times New Roman"/>
      <w:sz w:val="24"/>
      <w:lang w:val="de-DE" w:eastAsia="de-DE"/>
    </w:rPr>
  </w:style>
  <w:style w:type="character" w:customStyle="1" w:styleId="80">
    <w:name w:val="Заголовок 8 Знак"/>
    <w:link w:val="8"/>
    <w:rsid w:val="006B080F"/>
    <w:rPr>
      <w:rFonts w:ascii="Times New Roman" w:eastAsia="Times New Roman" w:hAnsi="Times New Roman"/>
      <w:sz w:val="24"/>
      <w:lang w:val="de-DE" w:eastAsia="de-DE"/>
    </w:rPr>
  </w:style>
  <w:style w:type="character" w:customStyle="1" w:styleId="90">
    <w:name w:val="Заголовок 9 Знак"/>
    <w:link w:val="9"/>
    <w:rsid w:val="006B080F"/>
    <w:rPr>
      <w:rFonts w:ascii="Times New Roman" w:eastAsia="Times New Roman" w:hAnsi="Times New Roman"/>
      <w:sz w:val="24"/>
      <w:lang w:val="de-DE" w:eastAsia="de-DE"/>
    </w:rPr>
  </w:style>
  <w:style w:type="paragraph" w:styleId="a7">
    <w:name w:val="Subtitle"/>
    <w:basedOn w:val="a"/>
    <w:link w:val="a8"/>
    <w:qFormat/>
    <w:rsid w:val="006B080F"/>
    <w:pPr>
      <w:spacing w:after="0" w:line="240" w:lineRule="auto"/>
    </w:pPr>
    <w:rPr>
      <w:rFonts w:ascii="Times New Roman" w:eastAsia="Times New Roman" w:hAnsi="Times New Roman"/>
      <w:b/>
      <w:bCs/>
      <w:sz w:val="28"/>
      <w:szCs w:val="24"/>
      <w:u w:val="single"/>
      <w:lang w:val="de-AT" w:eastAsia="de-DE"/>
    </w:rPr>
  </w:style>
  <w:style w:type="character" w:customStyle="1" w:styleId="a8">
    <w:name w:val="Подзаголовок Знак"/>
    <w:link w:val="a7"/>
    <w:rsid w:val="006B080F"/>
    <w:rPr>
      <w:rFonts w:ascii="Times New Roman" w:eastAsia="Times New Roman" w:hAnsi="Times New Roman"/>
      <w:b/>
      <w:bCs/>
      <w:sz w:val="28"/>
      <w:szCs w:val="24"/>
      <w:u w:val="single"/>
      <w:lang w:val="de-AT" w:eastAsia="de-DE"/>
    </w:rPr>
  </w:style>
  <w:style w:type="paragraph" w:customStyle="1" w:styleId="a9">
    <w:name w:val="Абзац"/>
    <w:basedOn w:val="aa"/>
    <w:qFormat/>
    <w:rsid w:val="004430B3"/>
    <w:pPr>
      <w:ind w:left="708"/>
      <w:contextualSpacing w:val="0"/>
    </w:pPr>
    <w:rPr>
      <w:rFonts w:eastAsia="Times New Roman" w:cs="Times New Roman"/>
      <w:sz w:val="28"/>
    </w:rPr>
  </w:style>
  <w:style w:type="paragraph" w:styleId="aa">
    <w:name w:val="List Paragraph"/>
    <w:basedOn w:val="a"/>
    <w:uiPriority w:val="34"/>
    <w:qFormat/>
    <w:rsid w:val="004430B3"/>
    <w:pPr>
      <w:spacing w:after="0" w:line="240" w:lineRule="auto"/>
      <w:ind w:left="720"/>
      <w:contextualSpacing/>
    </w:pPr>
    <w:rPr>
      <w:rFonts w:ascii="Times New Roman" w:eastAsia="Arial Unicode MS" w:hAnsi="Times New Roman" w:cs="Arial Unicode MS"/>
      <w:sz w:val="24"/>
      <w:szCs w:val="24"/>
      <w:lang w:eastAsia="ru-RU"/>
    </w:rPr>
  </w:style>
  <w:style w:type="paragraph" w:styleId="ab">
    <w:name w:val="header"/>
    <w:basedOn w:val="a"/>
    <w:link w:val="ac"/>
    <w:uiPriority w:val="99"/>
    <w:unhideWhenUsed/>
    <w:rsid w:val="00B37CD5"/>
    <w:pPr>
      <w:tabs>
        <w:tab w:val="center" w:pos="4677"/>
        <w:tab w:val="right" w:pos="9355"/>
      </w:tabs>
      <w:spacing w:after="0" w:line="240" w:lineRule="auto"/>
    </w:pPr>
    <w:rPr>
      <w:rFonts w:ascii="Times New Roman" w:eastAsia="Arial Unicode MS" w:hAnsi="Times New Roman" w:cs="Arial Unicode MS"/>
      <w:sz w:val="24"/>
      <w:szCs w:val="24"/>
      <w:lang w:eastAsia="ru-RU"/>
    </w:rPr>
  </w:style>
  <w:style w:type="character" w:customStyle="1" w:styleId="ac">
    <w:name w:val="Верхний колонтитул Знак"/>
    <w:basedOn w:val="a0"/>
    <w:link w:val="ab"/>
    <w:uiPriority w:val="99"/>
    <w:rsid w:val="00B37CD5"/>
    <w:rPr>
      <w:rFonts w:ascii="Times New Roman" w:hAnsi="Times New Roman" w:cs="Arial Unicode MS"/>
      <w:sz w:val="24"/>
      <w:szCs w:val="24"/>
      <w:lang w:eastAsia="ru-RU"/>
    </w:rPr>
  </w:style>
  <w:style w:type="paragraph" w:styleId="ad">
    <w:name w:val="footer"/>
    <w:basedOn w:val="a"/>
    <w:link w:val="ae"/>
    <w:uiPriority w:val="99"/>
    <w:unhideWhenUsed/>
    <w:rsid w:val="00B37CD5"/>
    <w:pPr>
      <w:tabs>
        <w:tab w:val="center" w:pos="4677"/>
        <w:tab w:val="right" w:pos="9355"/>
      </w:tabs>
      <w:spacing w:after="0" w:line="240" w:lineRule="auto"/>
    </w:pPr>
    <w:rPr>
      <w:rFonts w:ascii="Times New Roman" w:eastAsia="Arial Unicode MS" w:hAnsi="Times New Roman" w:cs="Arial Unicode MS"/>
      <w:sz w:val="24"/>
      <w:szCs w:val="24"/>
      <w:lang w:eastAsia="ru-RU"/>
    </w:rPr>
  </w:style>
  <w:style w:type="character" w:customStyle="1" w:styleId="ae">
    <w:name w:val="Нижний колонтитул Знак"/>
    <w:basedOn w:val="a0"/>
    <w:link w:val="ad"/>
    <w:uiPriority w:val="99"/>
    <w:rsid w:val="00B37CD5"/>
    <w:rPr>
      <w:rFonts w:ascii="Times New Roman" w:hAnsi="Times New Roman" w:cs="Arial Unicode MS"/>
      <w:sz w:val="24"/>
      <w:szCs w:val="24"/>
      <w:lang w:eastAsia="ru-RU"/>
    </w:rPr>
  </w:style>
  <w:style w:type="paragraph" w:styleId="af">
    <w:name w:val="Balloon Text"/>
    <w:basedOn w:val="a"/>
    <w:link w:val="af0"/>
    <w:uiPriority w:val="99"/>
    <w:semiHidden/>
    <w:unhideWhenUsed/>
    <w:rsid w:val="00B37CD5"/>
    <w:pPr>
      <w:spacing w:after="0" w:line="240" w:lineRule="auto"/>
    </w:pPr>
    <w:rPr>
      <w:rFonts w:ascii="Tahoma" w:eastAsia="Arial Unicode MS" w:hAnsi="Tahoma" w:cs="Tahoma"/>
      <w:sz w:val="16"/>
      <w:szCs w:val="16"/>
      <w:lang w:eastAsia="ru-RU"/>
    </w:rPr>
  </w:style>
  <w:style w:type="character" w:customStyle="1" w:styleId="af0">
    <w:name w:val="Текст выноски Знак"/>
    <w:basedOn w:val="a0"/>
    <w:link w:val="af"/>
    <w:uiPriority w:val="99"/>
    <w:semiHidden/>
    <w:rsid w:val="00B37CD5"/>
    <w:rPr>
      <w:rFonts w:ascii="Tahoma" w:hAnsi="Tahoma" w:cs="Tahoma"/>
      <w:sz w:val="16"/>
      <w:szCs w:val="16"/>
      <w:lang w:eastAsia="ru-RU"/>
    </w:rPr>
  </w:style>
  <w:style w:type="table" w:styleId="af1">
    <w:name w:val="Table Grid"/>
    <w:basedOn w:val="a1"/>
    <w:uiPriority w:val="59"/>
    <w:rsid w:val="00B37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Light Shading"/>
    <w:basedOn w:val="a1"/>
    <w:uiPriority w:val="60"/>
    <w:rsid w:val="0039289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3">
    <w:name w:val="Hyperlink"/>
    <w:basedOn w:val="a0"/>
    <w:uiPriority w:val="99"/>
    <w:semiHidden/>
    <w:unhideWhenUsed/>
    <w:rsid w:val="00C41097"/>
    <w:rPr>
      <w:color w:val="0000FF" w:themeColor="hyperlink"/>
      <w:u w:val="single"/>
    </w:rPr>
  </w:style>
  <w:style w:type="character" w:customStyle="1" w:styleId="apple-converted-space">
    <w:name w:val="apple-converted-space"/>
    <w:rsid w:val="00C410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097"/>
    <w:pPr>
      <w:spacing w:after="200" w:line="276" w:lineRule="auto"/>
    </w:pPr>
    <w:rPr>
      <w:rFonts w:eastAsia="Calibri"/>
      <w:sz w:val="22"/>
      <w:szCs w:val="22"/>
    </w:rPr>
  </w:style>
  <w:style w:type="paragraph" w:styleId="1">
    <w:name w:val="heading 1"/>
    <w:basedOn w:val="a"/>
    <w:next w:val="a"/>
    <w:link w:val="10"/>
    <w:qFormat/>
    <w:rsid w:val="006B080F"/>
    <w:pPr>
      <w:keepNext/>
      <w:spacing w:after="0" w:line="240" w:lineRule="auto"/>
      <w:ind w:left="284" w:hanging="284"/>
      <w:jc w:val="both"/>
      <w:outlineLvl w:val="0"/>
    </w:pPr>
    <w:rPr>
      <w:rFonts w:ascii="Times New Roman" w:hAnsi="Times New Roman"/>
      <w:b/>
      <w:sz w:val="24"/>
      <w:szCs w:val="20"/>
      <w:lang w:val="de-DE" w:eastAsia="de-DE"/>
    </w:rPr>
  </w:style>
  <w:style w:type="paragraph" w:styleId="2">
    <w:name w:val="heading 2"/>
    <w:basedOn w:val="a"/>
    <w:next w:val="a"/>
    <w:link w:val="20"/>
    <w:qFormat/>
    <w:rsid w:val="006B080F"/>
    <w:pPr>
      <w:keepNext/>
      <w:spacing w:after="0" w:line="240" w:lineRule="auto"/>
      <w:ind w:left="284"/>
      <w:jc w:val="both"/>
      <w:outlineLvl w:val="1"/>
    </w:pPr>
    <w:rPr>
      <w:rFonts w:ascii="Times New Roman" w:eastAsia="Times New Roman" w:hAnsi="Times New Roman"/>
      <w:sz w:val="24"/>
      <w:szCs w:val="20"/>
      <w:lang w:val="de-DE" w:eastAsia="de-DE"/>
    </w:rPr>
  </w:style>
  <w:style w:type="paragraph" w:styleId="3">
    <w:name w:val="heading 3"/>
    <w:basedOn w:val="a"/>
    <w:next w:val="a"/>
    <w:link w:val="30"/>
    <w:qFormat/>
    <w:rsid w:val="006B080F"/>
    <w:pPr>
      <w:keepNext/>
      <w:spacing w:after="0" w:line="240" w:lineRule="auto"/>
      <w:ind w:left="2268"/>
      <w:jc w:val="both"/>
      <w:outlineLvl w:val="2"/>
    </w:pPr>
    <w:rPr>
      <w:rFonts w:ascii="Times New Roman" w:eastAsia="Times New Roman" w:hAnsi="Times New Roman"/>
      <w:sz w:val="24"/>
      <w:szCs w:val="20"/>
      <w:lang w:val="de-DE" w:eastAsia="de-DE"/>
    </w:rPr>
  </w:style>
  <w:style w:type="paragraph" w:styleId="4">
    <w:name w:val="heading 4"/>
    <w:basedOn w:val="a"/>
    <w:next w:val="a"/>
    <w:link w:val="40"/>
    <w:qFormat/>
    <w:rsid w:val="006B080F"/>
    <w:pPr>
      <w:keepNext/>
      <w:spacing w:after="0" w:line="240" w:lineRule="auto"/>
      <w:ind w:left="3969"/>
      <w:jc w:val="both"/>
      <w:outlineLvl w:val="3"/>
    </w:pPr>
    <w:rPr>
      <w:rFonts w:ascii="Times New Roman" w:eastAsia="Times New Roman" w:hAnsi="Times New Roman"/>
      <w:sz w:val="24"/>
      <w:szCs w:val="20"/>
      <w:lang w:val="de-DE" w:eastAsia="de-DE"/>
    </w:rPr>
  </w:style>
  <w:style w:type="paragraph" w:styleId="5">
    <w:name w:val="heading 5"/>
    <w:basedOn w:val="a"/>
    <w:next w:val="a"/>
    <w:link w:val="50"/>
    <w:qFormat/>
    <w:rsid w:val="006B080F"/>
    <w:pPr>
      <w:keepNext/>
      <w:spacing w:after="0" w:line="240" w:lineRule="auto"/>
      <w:jc w:val="both"/>
      <w:outlineLvl w:val="4"/>
    </w:pPr>
    <w:rPr>
      <w:rFonts w:ascii="Times New Roman" w:eastAsia="Times New Roman" w:hAnsi="Times New Roman"/>
      <w:sz w:val="24"/>
      <w:szCs w:val="20"/>
      <w:lang w:val="de-DE" w:eastAsia="de-DE"/>
    </w:rPr>
  </w:style>
  <w:style w:type="paragraph" w:styleId="6">
    <w:name w:val="heading 6"/>
    <w:basedOn w:val="a"/>
    <w:next w:val="a"/>
    <w:link w:val="60"/>
    <w:qFormat/>
    <w:rsid w:val="006B080F"/>
    <w:pPr>
      <w:keepNext/>
      <w:spacing w:after="0" w:line="240" w:lineRule="auto"/>
      <w:ind w:left="2835" w:hanging="2835"/>
      <w:jc w:val="both"/>
      <w:outlineLvl w:val="5"/>
    </w:pPr>
    <w:rPr>
      <w:rFonts w:ascii="Times New Roman" w:eastAsia="Times New Roman" w:hAnsi="Times New Roman"/>
      <w:sz w:val="24"/>
      <w:szCs w:val="20"/>
      <w:lang w:val="de-DE" w:eastAsia="de-DE"/>
    </w:rPr>
  </w:style>
  <w:style w:type="paragraph" w:styleId="7">
    <w:name w:val="heading 7"/>
    <w:basedOn w:val="a"/>
    <w:next w:val="a"/>
    <w:link w:val="70"/>
    <w:qFormat/>
    <w:rsid w:val="006B080F"/>
    <w:pPr>
      <w:keepNext/>
      <w:tabs>
        <w:tab w:val="left" w:pos="1701"/>
        <w:tab w:val="left" w:pos="3969"/>
      </w:tabs>
      <w:spacing w:after="0" w:line="240" w:lineRule="auto"/>
      <w:ind w:left="284" w:hanging="284"/>
      <w:jc w:val="both"/>
      <w:outlineLvl w:val="6"/>
    </w:pPr>
    <w:rPr>
      <w:rFonts w:ascii="Times New Roman" w:eastAsia="Times New Roman" w:hAnsi="Times New Roman"/>
      <w:sz w:val="24"/>
      <w:szCs w:val="20"/>
      <w:lang w:val="de-DE" w:eastAsia="de-DE"/>
    </w:rPr>
  </w:style>
  <w:style w:type="paragraph" w:styleId="8">
    <w:name w:val="heading 8"/>
    <w:basedOn w:val="a"/>
    <w:next w:val="a"/>
    <w:link w:val="80"/>
    <w:qFormat/>
    <w:rsid w:val="006B080F"/>
    <w:pPr>
      <w:keepNext/>
      <w:spacing w:after="0" w:line="240" w:lineRule="auto"/>
      <w:outlineLvl w:val="7"/>
    </w:pPr>
    <w:rPr>
      <w:rFonts w:ascii="Times New Roman" w:eastAsia="Times New Roman" w:hAnsi="Times New Roman"/>
      <w:sz w:val="24"/>
      <w:szCs w:val="20"/>
      <w:lang w:val="de-DE" w:eastAsia="de-DE"/>
    </w:rPr>
  </w:style>
  <w:style w:type="paragraph" w:styleId="9">
    <w:name w:val="heading 9"/>
    <w:basedOn w:val="a"/>
    <w:next w:val="a"/>
    <w:link w:val="90"/>
    <w:qFormat/>
    <w:rsid w:val="006B080F"/>
    <w:pPr>
      <w:keepNext/>
      <w:spacing w:after="0" w:line="240" w:lineRule="auto"/>
      <w:jc w:val="center"/>
      <w:outlineLvl w:val="8"/>
    </w:pPr>
    <w:rPr>
      <w:rFonts w:ascii="Times New Roman" w:eastAsia="Times New Roman" w:hAnsi="Times New Roman"/>
      <w:sz w:val="24"/>
      <w:szCs w:val="2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B080F"/>
    <w:rPr>
      <w:rFonts w:ascii="Times New Roman" w:hAnsi="Times New Roman"/>
      <w:b/>
      <w:sz w:val="24"/>
      <w:lang w:val="de-DE" w:eastAsia="de-DE"/>
    </w:rPr>
  </w:style>
  <w:style w:type="paragraph" w:styleId="a3">
    <w:name w:val="Title"/>
    <w:basedOn w:val="a"/>
    <w:link w:val="a4"/>
    <w:uiPriority w:val="10"/>
    <w:qFormat/>
    <w:rsid w:val="00E9558A"/>
    <w:pPr>
      <w:spacing w:before="240" w:after="60" w:line="240" w:lineRule="auto"/>
      <w:jc w:val="center"/>
      <w:outlineLvl w:val="0"/>
    </w:pPr>
    <w:rPr>
      <w:rFonts w:asciiTheme="majorHAnsi" w:eastAsiaTheme="majorEastAsia" w:hAnsiTheme="majorHAnsi" w:cstheme="majorBidi"/>
      <w:b/>
      <w:bCs/>
      <w:kern w:val="28"/>
      <w:sz w:val="32"/>
      <w:szCs w:val="32"/>
      <w:lang w:eastAsia="ru-RU"/>
    </w:rPr>
  </w:style>
  <w:style w:type="character" w:customStyle="1" w:styleId="a4">
    <w:name w:val="Название Знак"/>
    <w:basedOn w:val="a0"/>
    <w:link w:val="a3"/>
    <w:uiPriority w:val="10"/>
    <w:rsid w:val="00E9558A"/>
    <w:rPr>
      <w:rFonts w:asciiTheme="majorHAnsi" w:eastAsiaTheme="majorEastAsia" w:hAnsiTheme="majorHAnsi" w:cstheme="majorBidi"/>
      <w:b/>
      <w:bCs/>
      <w:kern w:val="28"/>
      <w:sz w:val="32"/>
      <w:szCs w:val="32"/>
      <w:lang w:eastAsia="ru-RU"/>
    </w:rPr>
  </w:style>
  <w:style w:type="character" w:styleId="a5">
    <w:name w:val="Emphasis"/>
    <w:basedOn w:val="a0"/>
    <w:uiPriority w:val="20"/>
    <w:qFormat/>
    <w:rsid w:val="00E9558A"/>
    <w:rPr>
      <w:i/>
      <w:iCs/>
    </w:rPr>
  </w:style>
  <w:style w:type="character" w:styleId="a6">
    <w:name w:val="Strong"/>
    <w:qFormat/>
    <w:rsid w:val="006B080F"/>
    <w:rPr>
      <w:b/>
      <w:bCs/>
    </w:rPr>
  </w:style>
  <w:style w:type="character" w:customStyle="1" w:styleId="20">
    <w:name w:val="Заголовок 2 Знак"/>
    <w:link w:val="2"/>
    <w:rsid w:val="006B080F"/>
    <w:rPr>
      <w:rFonts w:ascii="Times New Roman" w:eastAsia="Times New Roman" w:hAnsi="Times New Roman"/>
      <w:sz w:val="24"/>
      <w:lang w:val="de-DE" w:eastAsia="de-DE"/>
    </w:rPr>
  </w:style>
  <w:style w:type="character" w:customStyle="1" w:styleId="30">
    <w:name w:val="Заголовок 3 Знак"/>
    <w:link w:val="3"/>
    <w:rsid w:val="006B080F"/>
    <w:rPr>
      <w:rFonts w:ascii="Times New Roman" w:eastAsia="Times New Roman" w:hAnsi="Times New Roman"/>
      <w:sz w:val="24"/>
      <w:lang w:val="de-DE" w:eastAsia="de-DE"/>
    </w:rPr>
  </w:style>
  <w:style w:type="character" w:customStyle="1" w:styleId="40">
    <w:name w:val="Заголовок 4 Знак"/>
    <w:link w:val="4"/>
    <w:rsid w:val="006B080F"/>
    <w:rPr>
      <w:rFonts w:ascii="Times New Roman" w:eastAsia="Times New Roman" w:hAnsi="Times New Roman"/>
      <w:sz w:val="24"/>
      <w:lang w:val="de-DE" w:eastAsia="de-DE"/>
    </w:rPr>
  </w:style>
  <w:style w:type="character" w:customStyle="1" w:styleId="50">
    <w:name w:val="Заголовок 5 Знак"/>
    <w:link w:val="5"/>
    <w:rsid w:val="006B080F"/>
    <w:rPr>
      <w:rFonts w:ascii="Times New Roman" w:eastAsia="Times New Roman" w:hAnsi="Times New Roman"/>
      <w:sz w:val="24"/>
      <w:lang w:val="de-DE" w:eastAsia="de-DE"/>
    </w:rPr>
  </w:style>
  <w:style w:type="character" w:customStyle="1" w:styleId="60">
    <w:name w:val="Заголовок 6 Знак"/>
    <w:link w:val="6"/>
    <w:rsid w:val="006B080F"/>
    <w:rPr>
      <w:rFonts w:ascii="Times New Roman" w:eastAsia="Times New Roman" w:hAnsi="Times New Roman"/>
      <w:sz w:val="24"/>
      <w:lang w:val="de-DE" w:eastAsia="de-DE"/>
    </w:rPr>
  </w:style>
  <w:style w:type="character" w:customStyle="1" w:styleId="70">
    <w:name w:val="Заголовок 7 Знак"/>
    <w:link w:val="7"/>
    <w:rsid w:val="006B080F"/>
    <w:rPr>
      <w:rFonts w:ascii="Times New Roman" w:eastAsia="Times New Roman" w:hAnsi="Times New Roman"/>
      <w:sz w:val="24"/>
      <w:lang w:val="de-DE" w:eastAsia="de-DE"/>
    </w:rPr>
  </w:style>
  <w:style w:type="character" w:customStyle="1" w:styleId="80">
    <w:name w:val="Заголовок 8 Знак"/>
    <w:link w:val="8"/>
    <w:rsid w:val="006B080F"/>
    <w:rPr>
      <w:rFonts w:ascii="Times New Roman" w:eastAsia="Times New Roman" w:hAnsi="Times New Roman"/>
      <w:sz w:val="24"/>
      <w:lang w:val="de-DE" w:eastAsia="de-DE"/>
    </w:rPr>
  </w:style>
  <w:style w:type="character" w:customStyle="1" w:styleId="90">
    <w:name w:val="Заголовок 9 Знак"/>
    <w:link w:val="9"/>
    <w:rsid w:val="006B080F"/>
    <w:rPr>
      <w:rFonts w:ascii="Times New Roman" w:eastAsia="Times New Roman" w:hAnsi="Times New Roman"/>
      <w:sz w:val="24"/>
      <w:lang w:val="de-DE" w:eastAsia="de-DE"/>
    </w:rPr>
  </w:style>
  <w:style w:type="paragraph" w:styleId="a7">
    <w:name w:val="Subtitle"/>
    <w:basedOn w:val="a"/>
    <w:link w:val="a8"/>
    <w:qFormat/>
    <w:rsid w:val="006B080F"/>
    <w:pPr>
      <w:spacing w:after="0" w:line="240" w:lineRule="auto"/>
    </w:pPr>
    <w:rPr>
      <w:rFonts w:ascii="Times New Roman" w:eastAsia="Times New Roman" w:hAnsi="Times New Roman"/>
      <w:b/>
      <w:bCs/>
      <w:sz w:val="28"/>
      <w:szCs w:val="24"/>
      <w:u w:val="single"/>
      <w:lang w:val="de-AT" w:eastAsia="de-DE"/>
    </w:rPr>
  </w:style>
  <w:style w:type="character" w:customStyle="1" w:styleId="a8">
    <w:name w:val="Подзаголовок Знак"/>
    <w:link w:val="a7"/>
    <w:rsid w:val="006B080F"/>
    <w:rPr>
      <w:rFonts w:ascii="Times New Roman" w:eastAsia="Times New Roman" w:hAnsi="Times New Roman"/>
      <w:b/>
      <w:bCs/>
      <w:sz w:val="28"/>
      <w:szCs w:val="24"/>
      <w:u w:val="single"/>
      <w:lang w:val="de-AT" w:eastAsia="de-DE"/>
    </w:rPr>
  </w:style>
  <w:style w:type="paragraph" w:customStyle="1" w:styleId="a9">
    <w:name w:val="Абзац"/>
    <w:basedOn w:val="aa"/>
    <w:qFormat/>
    <w:rsid w:val="004430B3"/>
    <w:pPr>
      <w:ind w:left="708"/>
      <w:contextualSpacing w:val="0"/>
    </w:pPr>
    <w:rPr>
      <w:rFonts w:eastAsia="Times New Roman" w:cs="Times New Roman"/>
      <w:sz w:val="28"/>
    </w:rPr>
  </w:style>
  <w:style w:type="paragraph" w:styleId="aa">
    <w:name w:val="List Paragraph"/>
    <w:basedOn w:val="a"/>
    <w:uiPriority w:val="34"/>
    <w:qFormat/>
    <w:rsid w:val="004430B3"/>
    <w:pPr>
      <w:spacing w:after="0" w:line="240" w:lineRule="auto"/>
      <w:ind w:left="720"/>
      <w:contextualSpacing/>
    </w:pPr>
    <w:rPr>
      <w:rFonts w:ascii="Times New Roman" w:eastAsia="Arial Unicode MS" w:hAnsi="Times New Roman" w:cs="Arial Unicode MS"/>
      <w:sz w:val="24"/>
      <w:szCs w:val="24"/>
      <w:lang w:eastAsia="ru-RU"/>
    </w:rPr>
  </w:style>
  <w:style w:type="paragraph" w:styleId="ab">
    <w:name w:val="header"/>
    <w:basedOn w:val="a"/>
    <w:link w:val="ac"/>
    <w:uiPriority w:val="99"/>
    <w:unhideWhenUsed/>
    <w:rsid w:val="00B37CD5"/>
    <w:pPr>
      <w:tabs>
        <w:tab w:val="center" w:pos="4677"/>
        <w:tab w:val="right" w:pos="9355"/>
      </w:tabs>
      <w:spacing w:after="0" w:line="240" w:lineRule="auto"/>
    </w:pPr>
    <w:rPr>
      <w:rFonts w:ascii="Times New Roman" w:eastAsia="Arial Unicode MS" w:hAnsi="Times New Roman" w:cs="Arial Unicode MS"/>
      <w:sz w:val="24"/>
      <w:szCs w:val="24"/>
      <w:lang w:eastAsia="ru-RU"/>
    </w:rPr>
  </w:style>
  <w:style w:type="character" w:customStyle="1" w:styleId="ac">
    <w:name w:val="Верхний колонтитул Знак"/>
    <w:basedOn w:val="a0"/>
    <w:link w:val="ab"/>
    <w:uiPriority w:val="99"/>
    <w:rsid w:val="00B37CD5"/>
    <w:rPr>
      <w:rFonts w:ascii="Times New Roman" w:hAnsi="Times New Roman" w:cs="Arial Unicode MS"/>
      <w:sz w:val="24"/>
      <w:szCs w:val="24"/>
      <w:lang w:eastAsia="ru-RU"/>
    </w:rPr>
  </w:style>
  <w:style w:type="paragraph" w:styleId="ad">
    <w:name w:val="footer"/>
    <w:basedOn w:val="a"/>
    <w:link w:val="ae"/>
    <w:uiPriority w:val="99"/>
    <w:unhideWhenUsed/>
    <w:rsid w:val="00B37CD5"/>
    <w:pPr>
      <w:tabs>
        <w:tab w:val="center" w:pos="4677"/>
        <w:tab w:val="right" w:pos="9355"/>
      </w:tabs>
      <w:spacing w:after="0" w:line="240" w:lineRule="auto"/>
    </w:pPr>
    <w:rPr>
      <w:rFonts w:ascii="Times New Roman" w:eastAsia="Arial Unicode MS" w:hAnsi="Times New Roman" w:cs="Arial Unicode MS"/>
      <w:sz w:val="24"/>
      <w:szCs w:val="24"/>
      <w:lang w:eastAsia="ru-RU"/>
    </w:rPr>
  </w:style>
  <w:style w:type="character" w:customStyle="1" w:styleId="ae">
    <w:name w:val="Нижний колонтитул Знак"/>
    <w:basedOn w:val="a0"/>
    <w:link w:val="ad"/>
    <w:uiPriority w:val="99"/>
    <w:rsid w:val="00B37CD5"/>
    <w:rPr>
      <w:rFonts w:ascii="Times New Roman" w:hAnsi="Times New Roman" w:cs="Arial Unicode MS"/>
      <w:sz w:val="24"/>
      <w:szCs w:val="24"/>
      <w:lang w:eastAsia="ru-RU"/>
    </w:rPr>
  </w:style>
  <w:style w:type="paragraph" w:styleId="af">
    <w:name w:val="Balloon Text"/>
    <w:basedOn w:val="a"/>
    <w:link w:val="af0"/>
    <w:uiPriority w:val="99"/>
    <w:semiHidden/>
    <w:unhideWhenUsed/>
    <w:rsid w:val="00B37CD5"/>
    <w:pPr>
      <w:spacing w:after="0" w:line="240" w:lineRule="auto"/>
    </w:pPr>
    <w:rPr>
      <w:rFonts w:ascii="Tahoma" w:eastAsia="Arial Unicode MS" w:hAnsi="Tahoma" w:cs="Tahoma"/>
      <w:sz w:val="16"/>
      <w:szCs w:val="16"/>
      <w:lang w:eastAsia="ru-RU"/>
    </w:rPr>
  </w:style>
  <w:style w:type="character" w:customStyle="1" w:styleId="af0">
    <w:name w:val="Текст выноски Знак"/>
    <w:basedOn w:val="a0"/>
    <w:link w:val="af"/>
    <w:uiPriority w:val="99"/>
    <w:semiHidden/>
    <w:rsid w:val="00B37CD5"/>
    <w:rPr>
      <w:rFonts w:ascii="Tahoma" w:hAnsi="Tahoma" w:cs="Tahoma"/>
      <w:sz w:val="16"/>
      <w:szCs w:val="16"/>
      <w:lang w:eastAsia="ru-RU"/>
    </w:rPr>
  </w:style>
  <w:style w:type="table" w:styleId="af1">
    <w:name w:val="Table Grid"/>
    <w:basedOn w:val="a1"/>
    <w:uiPriority w:val="59"/>
    <w:rsid w:val="00B37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Light Shading"/>
    <w:basedOn w:val="a1"/>
    <w:uiPriority w:val="60"/>
    <w:rsid w:val="0039289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3">
    <w:name w:val="Hyperlink"/>
    <w:basedOn w:val="a0"/>
    <w:uiPriority w:val="99"/>
    <w:semiHidden/>
    <w:unhideWhenUsed/>
    <w:rsid w:val="00C41097"/>
    <w:rPr>
      <w:color w:val="0000FF" w:themeColor="hyperlink"/>
      <w:u w:val="single"/>
    </w:rPr>
  </w:style>
  <w:style w:type="character" w:customStyle="1" w:styleId="apple-converted-space">
    <w:name w:val="apple-converted-space"/>
    <w:rsid w:val="00C41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6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15685-54B7-42D4-AC8E-8124EBE94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TotalTime>
  <Pages>6</Pages>
  <Words>2916</Words>
  <Characters>16625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 Kolodiy</dc:creator>
  <cp:lastModifiedBy>Maxim Kolodiy</cp:lastModifiedBy>
  <cp:revision>9</cp:revision>
  <cp:lastPrinted>2013-05-24T16:43:00Z</cp:lastPrinted>
  <dcterms:created xsi:type="dcterms:W3CDTF">2013-05-22T10:53:00Z</dcterms:created>
  <dcterms:modified xsi:type="dcterms:W3CDTF">2013-05-24T16:44:00Z</dcterms:modified>
</cp:coreProperties>
</file>